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Главное управление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Главное управление МЧС России по Республике Алтай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ГУ МЧС России по Республике Алтай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r>
              <w:rPr/>
              <w:t xml:space="preserve">649002, Российская Федерация, Респ Алтай, г Горно-Алтайск, пр-кт Коммунистический, д. 115/1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r>
              <w:rPr/>
              <w:t xml:space="preserve">mail@04.mchs.gov.ru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r>
              <w:rPr/>
              <w:t xml:space="preserve">Бурлаков Андрей Петрович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r>
              <w:rPr>
                <w:b w:val="1"/>
                <w:bCs w:val="1"/>
              </w:rPr>
              <w:t xml:space="preserve">Приёмная начальника Главного управления МЧС России по Республике Алтай</w:t>
            </w:r>
            <w:r>
              <w:rPr/>
              <w:t xml:space="preserve"> : 8 (38822) 20-211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r>
              <w:rPr>
                <w:b w:val="1"/>
                <w:bCs w:val="1"/>
              </w:rPr>
              <w:t xml:space="preserve">Телефон доверия</w:t>
            </w:r>
            <w:r>
              <w:rPr/>
              <w:t xml:space="preserve"> : 8 (38823) 9-99-99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r>
              <w:rPr>
                <w:b w:val="1"/>
                <w:bCs w:val="1"/>
              </w:rPr>
              <w:t xml:space="preserve">Пресс-служба</w:t>
            </w:r>
            <w:r>
              <w:rPr/>
              <w:t xml:space="preserve"> : 8 (38822) 20-227, 89236649377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r>
              <w:rPr>
                <w:b w:val="1"/>
                <w:bCs w:val="1"/>
              </w:rPr>
              <w:t xml:space="preserve">Оперативный дежурный</w:t>
            </w:r>
            <w:r>
              <w:rPr/>
              <w:t xml:space="preserve">: 8 (388-22) 20-200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r>
              <w:rPr>
                <w:b w:val="1"/>
                <w:bCs w:val="1"/>
              </w:rPr>
              <w:t xml:space="preserve">Управление надзорной деятельности и профилактической работы</w:t>
            </w:r>
            <w:r>
              <w:rPr/>
              <w:t xml:space="preserve"> : 8 (388-22) 20-260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r>
              <w:rPr>
                <w:b w:val="1"/>
                <w:bCs w:val="1"/>
              </w:rPr>
              <w:t xml:space="preserve">Центр государственной инспекции по маломерным судам</w:t>
            </w:r>
            <w:r>
              <w:rPr/>
              <w:t xml:space="preserve">: 8 (388-22)20-040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r>
              <w:rPr>
                <w:b w:val="1"/>
                <w:bCs w:val="1"/>
              </w:rPr>
              <w:t xml:space="preserve">Отделение административной работы</w:t>
            </w:r>
            <w:r>
              <w:rPr/>
              <w:t xml:space="preserve">: 8 (388-22) 20-210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r>
              <w:rPr>
                <w:b w:val="1"/>
                <w:bCs w:val="1"/>
              </w:rPr>
              <w:t xml:space="preserve">Специалист по работе с обращениями граждан</w:t>
            </w:r>
            <w:r>
              <w:rPr/>
              <w:t xml:space="preserve">: 8 (388-22) 20-212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Начальник отдела кадров, воспитательной работы, профессиональной подготовки, психологического обеспечения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7"/>
              </w:numPr>
            </w:pPr>
            <w:r>
              <w:rPr/>
              <w:t xml:space="preserve">649000, Республика Алтай, г. Горно-Алтайск, пр. Коммунистический д. 115/1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7"/>
              </w:numPr>
            </w:pPr>
            <w:r>
              <w:rPr/>
              <w:t xml:space="preserve">kadry-ra@mail.ru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1ECFAC5F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B4DE2A62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  <w:num w:numId="7">
    <w:abstractNumId w:val="7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2025-04-04T10:29:59+07:00</dcterms:created>
  <dcterms:modified xsi:type="dcterms:W3CDTF">2025-04-04T10:29:59+07:00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