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112 – единый номер вызова экстренных служб, а не справочная!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112 – единый номер вызова экстренных служб, а не справочная!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Несчастные случаи могут произойти в любом месте, в любое время. Это может случиться и с вами, когда вы перемещаетесь по России, по городу или находитесь дома. В случае, если вы попали в экстренную ситуацию, или стали свидетелем аварии, кражи, нужна медицинская помощь вы можете позвонить по номеру 112, чтобы сообщить о проблеме.</w:t>
            </w:r>
            <w:br/>
            <w:r>
              <w:rPr/>
              <w:t xml:space="preserve"> </w:t>
            </w:r>
            <w:br/>
            <w:r>
              <w:rPr/>
              <w:t xml:space="preserve"> Не нужно звонить по номеру 112 в случаях получения справочной информации: почему нет света, почищены ли дороги, сколько времени, полные мусорные контейнеры, нет отопления, кот залез на дерево и т.п. для этого существует номер дежурной диспетчерской службы Вашего района.</w:t>
            </w:r>
            <w:br/>
            <w:r>
              <w:rPr/>
              <w:t xml:space="preserve"> </w:t>
            </w:r>
            <w:br/>
            <w:r>
              <w:rPr/>
              <w:t xml:space="preserve"> Например, на днях оператором 112 был принят вызов жителя Республики Алтай, который интересовался, почему у него нет света, и как скоро его дадут. Так как оператор 112 не владеет информацией по отключению света, ему предложили обратиться в дежурно-диспетчерскую службу его района или к электрикам, предложив ему номера телефонов. К сожалению, в данной ситуации оператор больше ничем не может помочь. Но данный ответ абонента не устроил, и он продолжал звонить на протяжении нескольких часов, занимая линию экстренной оперативной помощи, к несчастью тех, кому реально требовалась помощь.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Служба 112 занимается экстренными ситуациями или проблемами, когда требуется немедленная помощь служб экстренного реагирования:</w:t>
            </w:r>
            <w:br/>
            <w:r>
              <w:rPr/>
              <w:t xml:space="preserve"> </w:t>
            </w:r>
            <w:br/>
            <w:r>
              <w:rPr/>
              <w:t xml:space="preserve"> -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- полиции</w:t>
            </w:r>
            <w:br/>
            <w:r>
              <w:rPr/>
              <w:t xml:space="preserve"> </w:t>
            </w:r>
            <w:br/>
            <w:r>
              <w:rPr/>
              <w:t xml:space="preserve"> - скорой медицинской помощи</w:t>
            </w:r>
            <w:br/>
            <w:r>
              <w:rPr/>
              <w:t xml:space="preserve"> </w:t>
            </w:r>
            <w:br/>
            <w:r>
              <w:rPr/>
              <w:t xml:space="preserve"> - аварийной службы газовой сети</w:t>
            </w:r>
            <w:br/>
            <w:r>
              <w:rPr/>
              <w:t xml:space="preserve"> </w:t>
            </w:r>
            <w:br/>
            <w:r>
              <w:rPr/>
              <w:t xml:space="preserve"> - «Антитеррор»</w:t>
            </w:r>
            <w:br/>
            <w:r>
              <w:rPr/>
              <w:t xml:space="preserve"> </w:t>
            </w:r>
            <w:br/>
            <w:r>
              <w:rPr/>
              <w:t xml:space="preserve"> Помните, пока Вы занимаете линию экстренной помощи добиваясь от оператора информации не являющейся экстренной, кто-то пытается дозвониться и сообщить, что: жизнь человека идет на минуты, горит дом, случилось массовое ДТП. И оператор теряет драгоценные минуты (секунды) сообщая, что информацию по свету уточняйте у электриков или у дежурного своего района.</w:t>
            </w:r>
            <w:br/>
            <w:r>
              <w:rPr/>
              <w:t xml:space="preserve"> </w:t>
            </w:r>
            <w:br/>
            <w:r>
              <w:rPr/>
              <w:t xml:space="preserve"> Помните, экстренный номер 112 - это не справочный номер. </w:t>
            </w:r>
            <w:br/>
            <w:r>
              <w:rPr/>
              <w:t xml:space="preserve"> </w:t>
            </w:r>
            <w:br/>
            <w:r>
              <w:rPr/>
              <w:t xml:space="preserve">   ВНИМАНИЮ РОДИТЕЛЕЙ!</w:t>
            </w:r>
            <w:br/>
            <w:r>
              <w:rPr/>
              <w:t xml:space="preserve"> </w:t>
            </w:r>
            <w:br/>
            <w:r>
              <w:rPr/>
              <w:t xml:space="preserve"> Объясните Вашему ребенку, в каких ситуациях нужно звонить по номеру «112».</w:t>
            </w:r>
            <w:br/>
            <w:r>
              <w:rPr/>
              <w:t xml:space="preserve"> </w:t>
            </w:r>
            <w:br/>
            <w:r>
              <w:rPr/>
              <w:t xml:space="preserve"> Научите Вашего ребенка при обращении по номеру «112» называть свои имя и фамилию, домашний адрес и номера телефонов родителей.</w:t>
            </w:r>
            <w:br/>
            <w:r>
              <w:rPr/>
              <w:t xml:space="preserve"> </w:t>
            </w:r>
            <w:br/>
            <w:r>
              <w:rPr/>
              <w:t xml:space="preserve"> Объясните, почему звонить по экстренному номеру «112» ради шутки категорически ЗАПРЕЩЕНО!</w:t>
            </w:r>
            <w:br/>
            <w:r>
              <w:rPr/>
              <w:t xml:space="preserve"> </w:t>
            </w:r>
            <w:br/>
            <w:r>
              <w:rPr/>
              <w:t xml:space="preserve"> Не давайте маленьким детям сотовый телефон в качестве игрушки. Они могут случайно набрать экстренный номер.</w:t>
            </w:r>
            <w:br/>
            <w:r>
              <w:rPr/>
              <w:t xml:space="preserve"> </w:t>
            </w:r>
            <w:br/>
            <w:r>
              <w:rPr/>
              <w:t xml:space="preserve"> Ежедневно на единый номер «112» Республики Алтай поступает около 600 обращений. Из них больше половины справочных и детская шалость!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2025-04-04T09:07:13+07:00</dcterms:created>
  <dcterms:modified xsi:type="dcterms:W3CDTF">2025-04-04T09:07:13+07:00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