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01.12.2019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01.12.2019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01.12.2019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техногенный пожара.</w:t>
            </w:r>
            <w:br/>
            <w:r>
              <w:rPr/>
              <w:t xml:space="preserve"> </w:t>
            </w:r>
            <w:br/>
            <w:r>
              <w:rPr/>
              <w:t xml:space="preserve">  - Пожар в Чойский район, с. Паспаул, ул. Молодежная, д.13а, надворная постройка. К тушению пожара от МЧС России привлекалось  11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Пожар в Чемальский  район, с. Чемал, ул. Новая д. 20, возгорание нежилого строения, К тушению пожара от МЧС России привлекалось  7  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Пожар в г. Горно-Алтайск, пер.  Песчаный, 8, жилой дом. В результате пожара: повреждены крыша дома и веранда. К тушению пожара от МЧС России привлекалось  9 человек  и  2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 - Пожар в г. Горно-Алтайск, ул. Ленина 263/2, котельная ИВС МВД РФ г. Горно-Алтайска, ведомственная  собственность.  К тушению пожара от МЧС России привлекалось  9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 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ДТП  г. Горно-Алтайск, ул. Чорос-Гуркина, 97, столкновение автомобилей КАМАЗ и Тойота</w:t>
            </w:r>
            <w:br/>
            <w:r>
              <w:rPr/>
              <w:t xml:space="preserve"> </w:t>
            </w:r>
            <w:br/>
            <w:r>
              <w:rPr/>
              <w:t xml:space="preserve"> - ДТП г. Горно-Алтайск, пр-т Коммунистический, 116, столкновение легковых автомобилей Тойота и Лада Нива.</w:t>
            </w:r>
            <w:br/>
            <w:r>
              <w:rPr/>
              <w:t xml:space="preserve"> </w:t>
            </w:r>
            <w:br/>
            <w:r>
              <w:rPr/>
              <w:t xml:space="preserve"> - ДТП Чойский район, 60 км. автодороги Горно-Алтайск - Чоя столкновение двух легковых автомобилей Сузуки и Ауди.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19 часов 30.11.2019г. по 19 часов 01.12.2019г.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в отдельных районах туман, изморозь, на дорогах гололедица, ветер юго-западный 2-7 м/с, местами порывы до 12 м/с, температура воздуха ночью минус 16…21 °С, местами по северу минус 8…13 °С, по юго-востоку до минус  27 °С, днем минус 2…7 °С, местами минус 10…15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2-7 м/с, температура воздуха ночью минус 11…13 °С, днём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2025-04-05T16:20:04+07:00</dcterms:created>
  <dcterms:modified xsi:type="dcterms:W3CDTF">2025-04-05T16:20:04+07:00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