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Почему люди теряются в лесу? Главные ошибки любителей лесных прогулок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Почему люди теряются в лесу? Главные ошибки любителей лесных прогулок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Леса в Республике Алтай занимают очень большую площадь, что делает их популярным местом отдыха и добычи природных даров. Ежегодно в ягодно-грибной сезон промысловики и любители дикой природы устремляются в леса. Что делать, чтобы благополучно вернуться домой? ГУ МЧС России по Республике Алтай дает советы, как не заблудиться в лесу и что делать, если все-таки это произошло.</w:t>
            </w:r>
            <w:br/>
            <w:r>
              <w:rPr/>
              <w:t xml:space="preserve"> </w:t>
            </w:r>
            <w:br/>
            <w:r>
              <w:rPr/>
              <w:t xml:space="preserve"> Как правило, большинство людей, потерявшихся в лесу, как оказывается, потеряли ориентиры и заплутали в хорошо знакомом им месте. Почему так происходит? Подводят человека азарт, суета и усталость.</w:t>
            </w:r>
            <w:br/>
            <w:r>
              <w:rPr/>
              <w:t xml:space="preserve"> </w:t>
            </w:r>
            <w:br/>
            <w:r>
              <w:rPr/>
              <w:t xml:space="preserve"> Человеческий азарт собирателя – древнейший! Поиск и собирание съедобных дикоросов – главное занятие первобытных людей. Поэтому и сейчас так легко поддаться азарту сбора лесных богатств, забыв об осторожности, времени и ориентирах – ведь это один из древнейших наших инстинктов.</w:t>
            </w:r>
            <w:br/>
            <w:r>
              <w:rPr/>
              <w:t xml:space="preserve"> </w:t>
            </w:r>
            <w:br/>
            <w:r>
              <w:rPr/>
              <w:t xml:space="preserve"> Первое правило: приготовьтесь к походу. Обязательно берите с собой компас, спички, нож, небольшой запас еды: пара бутербродов и шоколадка всегда пригодятся! Если у Вас проблемы со здоровьем, не забудьте взять необходимые лекарства. Оденьтесь по погоде, но с учетом её ухудшения. Одежда должна быть яркой - так Вы будете заметнее в тайге для спасателей. Родным укажите время возвращения из похода и его маршрут. Строго следуйте этому маршруту, чтобы близкие знали, когда начать поиски и где вас искать.</w:t>
            </w:r>
            <w:br/>
            <w:r>
              <w:rPr/>
              <w:t xml:space="preserve"> </w:t>
            </w:r>
            <w:br/>
            <w:r>
              <w:rPr/>
              <w:t xml:space="preserve"> Хорошо, если Вы возьмете с собой мобильный телефон! Только полностью его зарядите. Если Вы сможете дозвониться до спасателей или родных – значит, Вам не нужно больше беспокоиться, помощь придет! Помните: телефон Службы спасения: 112.</w:t>
            </w:r>
            <w:br/>
            <w:r>
              <w:rPr/>
              <w:t xml:space="preserve"> </w:t>
            </w:r>
            <w:br/>
            <w:r>
              <w:rPr/>
              <w:t xml:space="preserve"> Научитесь ориентироваться по природным приметам: по солнцу, звездам, мху на деревьях, муравейникам. Но всегда свои знания проверяйте по одному давно изобретенному человечеством инструменту ориентирования -  КОМПАСУ! Умейте им пользоваться и всегда обязательно берите его в поход.</w:t>
            </w:r>
            <w:br/>
            <w:r>
              <w:rPr/>
              <w:t xml:space="preserve"> </w:t>
            </w:r>
            <w:br/>
            <w:r>
              <w:rPr/>
              <w:t xml:space="preserve"> Второе правило: не поддавайтесь азарту собирателя! Не жадничайте! Все грибы и ягоды в лесу вы все равно не соберете! Следите за временем и за своими передвижениями по лесу. Человек в азарте собирателя не замечает, что устал и потерял все ориентиры. Собиратели ягод порой, кроме кустов с черникой или брусникой, вообще ничего не замечают. Как только он, набив полные короба и корзины грибами и ягодами, засобирается домой, вот тогда появляется вопрос – куда идти? И главную фатальную ошибку человек совершит, если начнет суетиться, кидаться в разные стороны в поисках знакомых ориентиров и дороги. Он начинает нервничать, быстро терять силы, и наконец – поддается панике! Поэтому давайте себе отдыхать. Запоминайте приметы, по которым вы легко найдете обратный путь.</w:t>
            </w:r>
            <w:br/>
            <w:r>
              <w:rPr/>
              <w:t xml:space="preserve"> </w:t>
            </w:r>
            <w:br/>
            <w:r>
              <w:rPr/>
              <w:t xml:space="preserve"> Отсюда третье, наверное, самое главное правило! Вдруг обнаружив, что не знаете куда идти, НЕ ПОДДАВАЙТЕСЬ ПАНИКЕ! Вы ещё не заблудились, а просто заплутали. Поэтому остановитесь, успокойте свое дыхание, отдохните. Далее:</w:t>
            </w:r>
            <w:br/>
            <w:r>
              <w:rPr/>
              <w:t xml:space="preserve"> </w:t>
            </w:r>
            <w:br/>
            <w:r>
              <w:rPr/>
              <w:t xml:space="preserve"> - остановитесь, лучше на открытой приметной горке, отметьте это место каким-либо заметным на расстоянии предметом. При этом сделайте сверку по компасу, по солнцу и часам, чтобы не потерять направление, откуда вы пришли;</w:t>
            </w:r>
            <w:br/>
            <w:r>
              <w:rPr/>
              <w:t xml:space="preserve"> </w:t>
            </w:r>
            <w:br/>
            <w:r>
              <w:rPr/>
              <w:t xml:space="preserve"> - запомните, к людям Вы сможете выйти, двигаясь вдоль лесного ручья или речки вниз по течению;</w:t>
            </w:r>
            <w:br/>
            <w:r>
              <w:rPr/>
              <w:t xml:space="preserve"> </w:t>
            </w:r>
            <w:br/>
            <w:r>
              <w:rPr/>
              <w:t xml:space="preserve"> - внимательно прислушивайтесь к звукам в лесу – возможно, Вы услышите выстрел из ружья или шум машины.</w:t>
            </w:r>
            <w:br/>
            <w:r>
              <w:rPr/>
              <w:t xml:space="preserve"> </w:t>
            </w:r>
            <w:br/>
            <w:r>
              <w:rPr/>
              <w:t xml:space="preserve"> - периодически проверяйте свой мобильный (если он при Вас): если в одном месте связи не было, то пройдя некоторое расстояние, сигнал сотового оператора может появиться.</w:t>
            </w:r>
            <w:br/>
            <w:r>
              <w:rPr/>
              <w:t xml:space="preserve"> </w:t>
            </w:r>
            <w:br/>
            <w:r>
              <w:rPr/>
              <w:t xml:space="preserve"> - сверяйте направление своего движения по компасу, а если вы его всё же забыли, то вспомните о природных ориентирах.</w:t>
            </w:r>
            <w:br/>
            <w:r>
              <w:rPr/>
              <w:t xml:space="preserve"> </w:t>
            </w:r>
            <w:br/>
            <w:r>
              <w:rPr/>
              <w:t xml:space="preserve"> В лесу нельзя быть рассеянным и суетливым! Не передвигайтесь по лесу бегом и в ночное время. Смотрите под ноги, чтобы не упасть и не получить травму. Не ешьте незнакомые Вам ягоды.</w:t>
            </w:r>
            <w:br/>
            <w:r>
              <w:rPr/>
              <w:t xml:space="preserve"> </w:t>
            </w:r>
            <w:br/>
            <w:r>
              <w:rPr/>
              <w:t xml:space="preserve"> Запомните: Вас обязательно будут искать, но спасение во многом зависит от вашего грамотного поведения. Не теряйте уверенности, что помощь обязательно придет!</w:t>
            </w:r>
            <w:br/>
            <w:r>
              <w:rPr/>
              <w:t xml:space="preserve"> </w:t>
            </w:r>
            <w:br/>
            <w:r>
              <w:rPr/>
              <w:t xml:space="preserve">   Фото из открытых источников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2025-04-05T16:08:44+07:00</dcterms:created>
  <dcterms:modified xsi:type="dcterms:W3CDTF">2025-04-05T16:08:44+07:00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