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17.09.2019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17.09.2019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17.09.2019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«Повседневная деятельность»: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Барагаш ул. Песчаная, произошел  пожар в 2-х квартирном  жилом доме, надворных постройках, от МЧС России  привлекалось 12 человек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остров на реке Катунь, произошло возгорание  сухой травы, от МЧС России  привлекалось 4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 с. Кара-Коба, ул. Новая, произошёл пожар сена в зародах, от МЧС России  привлекалось 6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В 02:47 (нск) от Геофизической службы СО РАН  Алтая-Саянского филиала поступило сообщение о том, что 00:36 (нск) в 23 км. юго-восточнее н.п. Паспарта было зарегистрировано сейсмическое событие силой в эпицентре 3,1 магнитуд.</w:t>
            </w:r>
            <w:br/>
            <w:r>
              <w:rPr/>
              <w:t xml:space="preserve"> </w:t>
            </w:r>
            <w:br/>
            <w:r>
              <w:rPr/>
              <w:t xml:space="preserve"> В пятидесятикилометровую зону попали 7  населенных пунктов: Паспарта, Балыктыюль, Улаган, Чибиля, Кок-Паш, Балыкча, Каракудюр.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16.09.2019г. по 19 часов 17.09.2019г.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утром местами туманы, ветер южный 2-7 м/с, местами порывы до 12 м/с, температура воздуха ночью плюс 3…8 °С, в горах до минус 2 °С, днём плюс 18…23 °С, местами плюс 10…15°С.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осадков,ветер южный 2-7 м/с, температура воздуха ночью плюс 5…7 °С, днём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2025-04-04T13:46:43+07:00</dcterms:created>
  <dcterms:modified xsi:type="dcterms:W3CDTF">2025-04-04T13:46:43+07:00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