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 Республике Алтай наградили победителей в конкурсе профмастерства "Лучший пожарный". Фото, видео.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В Республике Алтай наградили победителей в конкурсе профмастерства "Лучший пожарный". Фото, видео.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hheaZh0ftDo?rel=0" frameborder="0" allow="accelerometer; autoplay; encrypted-media; gyroscope; picture-in-picture" allowfullscreen></iframe></w:t></w:r><w:br/><w:r><w:rPr/><w:t xml:space="preserve"> </w:t></w:r><w:br/><w:r><w:rPr/><w:t xml:space="preserve"> В Главном управлении МЧС России по Республике Алтай состоялось награждение победителей конкурса профессионального мастерства «Лучший по профессии» в номинации «Лучший пожарный» на звание лучшего работника пожарной охраны и лучшего пожарного среди сотрудников и работников подразделений федеральной противопожарной службы региона.</w:t></w:r><w:br/><w:r><w:rPr/><w:t xml:space="preserve"> </w:t></w:r><w:br/><w:r><w:rPr/><w:t xml:space="preserve"> Организаторы конкурса – Главное управление МЧС России по Республике Алтай и Министерство труда, социального развития и занятости населения Республики Алтай.   </w:t></w:r><w:br/><w:r><w:rPr/><w:t xml:space="preserve"> </w:t></w:r><w:br/><w:r><w:rPr/><w:t xml:space="preserve"> В конкурсе принимали участие работники и сотрудники, занимающие должность пожарного, возрастом не менее 21 года со стажем работы в профессии не менее трех лет, при условии добросовестного выполнения своих функциональных обязанности, знания материально-технической части пожарно-технического вооружения и оборудования, способов и методов оказания первой помощи и умения применять их на практике, умелого и оперативного применения навыков по тушению пожаров и их грамотного использования на практике.</w:t></w:r><w:br/><w:r><w:rPr/><w:t xml:space="preserve"> </w:t></w:r><w:br/><w:r><w:rPr/><w:t xml:space="preserve"> Данный смотр-конкурс проводится ежегодно и позволяет выявить лучших специалистов среди пожарных. Участникам предстояло пройти немало испытаний. Теоретический этап включал в себя проверку знаний. Конкурсанты ответили на вопросы, касающиеся тактической и технической подготовки, газодымозащитной службы, охраны труда.</w:t></w:r><w:br/><w:r><w:rPr/><w:t xml:space="preserve"> </w:t></w:r><w:br/><w:r><w:rPr/><w:t xml:space="preserve"> При прохождении практической части, конкурсанты продемонстрировали свои физические данные и ловкость, быстроту, профессиональные навыки, умение применять свои знания в боевых условиях. Огнеборцы поднимались по штурмовой лестнице на 4-й этаж учебной башни, преодолевали 100-метровую полосу препятствий, вязали двойную спасательную петлю. Еще один этап – физическая подготовка. Конкурсанты состязались в подтягивании, челночном беге, а также в кроссе на 1000 метров. Во всех испытаниях важно не только продемонстрировать лучший показатель, но и уложиться в установленный норматив.</w:t></w:r><w:br/><w:r><w:rPr/><w:t xml:space="preserve"> </w:t></w:r><w:br/><w:r><w:rPr/><w:t xml:space="preserve"> По итогам пройденных испытаний первое место занял Руслан Кожемякин -  пожарный ПСЧ №6 села Турочак. На втором месте пожарный ПСЧ №2 Горно-Алтайска Алиев Рустам. Третье место занял представитель пожарно-спасательной части №5с.Чемал Большаков Игорь Владимирович.</w:t></w:r><w:br/><w:r><w:rPr/><w:t xml:space="preserve"> </w:t></w:r><w:br/><w:r><w:rPr/><w:t xml:space="preserve"> Победители получили денежную премию от Министерство труда, социального развития и занятости населения Республики Алтай.</w:t></w:r><w:br/><w:r><w:rPr/><w:t xml:space="preserve"> </w:t></w:r><w:br/><w:r><w:rPr/><w:t xml:space="preserve"> Смотры-конкурсы на звание «Лучший работник пожарной охраны» и «Лучший пожарный» являются средством объективной оценки и стимулирования служебной деятельности личного состава подразделений пожарной охраны, повышения уровня квалификации и роста профессионализма.</w:t></w:r><w:br/><w:r><w:rPr/><w:t xml:space="preserve"> </w:t></w:r><w:br/><w:r><w:rPr/><w:t xml:space="preserve"> Поздравляем наших коллег и желаем им и их товарищам новых свершений и побед. Так держать!</w:t></w:r><w:br/><w:r><w:rPr/><w:t xml:space="preserve"> </w:t></w:r><w:br/><w:r><w:rPr/><w:t xml:space="preserve">  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2025-04-05T19:09:06+07:00</dcterms:created>
  <dcterms:modified xsi:type="dcterms:W3CDTF">2025-04-05T19:09:06+07:00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