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Хакасские спасатели принимают участие в поисках туристов, попавших под лавину в Республике Алтай 6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Хакасские спасатели принимают участие в поисках туристов, попавших под лавину в Республике Алтай 6 мая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Поиски ведутся на одном из склонов Южно-Чуйского хребта  в Кош-Агачском районе у подножья горы Металлург. Группировка спасателей Южно-Сибирского поисково-спасательного отряда МЧС России базируется в Абакане, в Республику Алтай прибыли 10 человек  и 2 поисковые собаки. К месту происшествия их доставил вертолет Ми-8 Красноярского  авиационно-спасательного центра МЧС России.</w:t>
            </w:r>
            <w:br/>
            <w:r>
              <w:rPr/>
              <w:t xml:space="preserve"> </w:t>
            </w:r>
            <w:br/>
            <w:r>
              <w:rPr/>
              <w:t xml:space="preserve"> В Красноярске в готовности находятся  еще 10 спасателей и 1 кинологический расчет.</w:t>
            </w:r>
            <w:br/>
            <w:r>
              <w:rPr/>
              <w:t xml:space="preserve"> </w:t>
            </w:r>
            <w:br/>
            <w:r>
              <w:rPr/>
              <w:t xml:space="preserve"> Всего, в проведении поисковых работ принимают участие 30 спасателей и 7 кинологических расчетов из трех регионов – Хакасии, Республики Алтай и Алтайского края. Они оснащены всем необходимым оборудованием для проведения поиска людей под лавиной.</w:t>
            </w:r>
            <w:br/>
            <w:r>
              <w:rPr/>
              <w:t xml:space="preserve"> </w:t>
            </w:r>
            <w:br/>
            <w:r>
              <w:rPr/>
              <w:t xml:space="preserve"> Сегодня, 9 мая спасателям удалось обнаружить тело четвертого из 7 туристов. В течение сегодняшнего светового дня спасателями обследована территория 1350 квадратных метров. В районе поисков ухудшилась погода,  идёт снег. Плохая видимость не позволяет продолжать поиски до наступления темноты. В 20.00 работы приостановлены до утра. Тело четвертого туриста сегодня невозможно доставить в Горно-Алтайск из-за плохой погоды.</w:t>
            </w:r>
            <w:br/>
            <w:r>
              <w:rPr/>
              <w:t xml:space="preserve"> </w:t>
            </w:r>
            <w:br/>
            <w:r>
              <w:rPr/>
              <w:t xml:space="preserve"> Поисковые работы возобновятся завтра рано утром.  </w:t>
            </w:r>
            <w:br/>
            <w:r>
              <w:rPr/>
              <w:t xml:space="preserve"> </w:t>
            </w:r>
            <w:br/>
            <w:r>
              <w:rPr/>
              <w:t xml:space="preserve"> В Горно-Алтайск продолжают прибывать родственники туристов, с ними работают психологи Главного управления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2025-04-04T14:23:52+07:00</dcterms:created>
  <dcterms:modified xsi:type="dcterms:W3CDTF">2025-04-04T14:23:52+07:00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