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Главном управлении МЧС России по Республике Алтай пройдёт Прямая линия по вопросам антикоррупционного просвещения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Главном управлении МЧС России по Республике Алтай пройдёт Прямая линия по вопросам антикоррупционного просвещения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23 апреля в Главном управлении МЧС России по Республике Алтай в период с 10 до 13 часов (местного времени) для граждан и организаций будет проводиться «прямая линия» по вопросам антикоррупционного просвещения по направлениям деятельности, отнесенным к компетенции МЧС России.</w:t>
            </w:r>
            <w:br/>
            <w:r>
              <w:rPr/>
              <w:t xml:space="preserve"> </w:t>
            </w:r>
            <w:br/>
            <w:r>
              <w:rPr/>
              <w:t xml:space="preserve"> Вопросы от граждан во время прямой линии будут приниматься по телефону (388-22) 40-262 и на адрес электронной почты: kadry-ra@mail.ru. На данный адрес вопросы можно присылать и заранее с пометкой «Прямая линия».</w:t>
            </w:r>
            <w:br/>
            <w:r>
              <w:rPr/>
              <w:t xml:space="preserve"> </w:t>
            </w:r>
            <w:br/>
            <w:r>
              <w:rPr/>
              <w:t xml:space="preserve"> Граждане смогут задать интересующие вопросы по теме противодействия коррупции, сообщить о фактах коррупции в подразделениях МЧС России по Республике Алтай, узнать о правильных действиях в случае, если их вынуждают к совершению коррупционных действий. Ответы на вопросы, заданные по телефону и присланные на адрес электронной почты, будут опубликованы на сайте Главного управления МЧС России по Республике Алтай в разделе "Противодействие коррупции".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2025-04-04T08:13:04+07:00</dcterms:created>
  <dcterms:modified xsi:type="dcterms:W3CDTF">2025-04-04T08:13:04+07:00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