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ГИМС: особое внимание профилактической работе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ГИМС: особое внимание профилактической работе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акции Безопасный лед инспекторы Центра ГИМС МЧС России по Республике Алтай провели рейд в Майминском районе и городе Горно-Алтайске в целях предотвращения несчастных случаев на водных объектах в весенний период.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в местах возможного выхода на лёд были  распространены памятки, с гражданами проводились профилактические беседы о том, как себя правильно вести, чтобы не оказаться в ледяной воде и что делать, если это всё-таки произошло. С группой детей был проведен урок безопасности на берегу реки.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в Республике Алтай из-за повышения температуры воздуха наблюдается активное ледотаяние на водоемах. Лед становится рыхлым и непрочным. В связи с этим выходить, и тем более выезжать на транспорте на лёд рек и озёр крайне опасно!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 закрыты все ледовые переправы. Выезд на лёд всех видов техники запрещен! 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родители, педагоги! Побеседуйте с детьми об опасности игр на весеннем льду! Не допускайте детей к реке без взрослых, особенно во время ледохода! Помните, что в период паводка, несчастные случаи чаще всего происходят с детьми. Запрещайте им играть у водоемов, не разрешайте кататься на самодельных плотах, досках, бревнах или плавающих льдинах. Оторванная льдина, холодная вода, быстрое течение грозят гибелью. </w:t>
            </w:r>
            <w:br/>
            <w:r>
              <w:rPr/>
              <w:t xml:space="preserve"> </w:t>
            </w:r>
            <w:br/>
            <w:r>
              <w:rPr/>
              <w:t xml:space="preserve"> Экстренные телефоны служб спасения: 112, 101.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2025-04-05T15:00:25+07:00</dcterms:created>
  <dcterms:modified xsi:type="dcterms:W3CDTF">2025-04-05T15:00:25+07:00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