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паводку стоит подготовиться заранее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паводку стоит подготовиться заранее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Весна в этом году пришла на две недели раньше нормы, а март может войти в тройку самых теплых за всю историю метеонаблюдений. Поэтому, ситуация с весенним паводком может усугубиться из-за возможного прихода циклонов, которые принесут осадки.</w:t>
            </w:r>
            <w:br/>
            <w:r>
              <w:rPr/>
              <w:t xml:space="preserve"> </w:t>
            </w:r>
            <w:br/>
            <w:r>
              <w:rPr/>
              <w:t xml:space="preserve"> Тем, кто проживает вблизи русел рек или озер может быть полезна информация о том, что нужно делать при угрозе ухудшения паводковой обстановки.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вы получили сигнал об угрозе наводнения</w:t>
            </w:r>
            <w:br/>
            <w:r>
              <w:rPr/>
              <w:t xml:space="preserve"> </w:t>
            </w:r>
            <w:br/>
            <w:r>
              <w:rPr/>
              <w:t xml:space="preserve"> Если ваш район часто страдает от наводнений, изучите и запомните границы возможных зон затопления, а также возвышенные, редко затапливаемые места, расположенные в непосредственной близости от мест проживания, а также кратчайшие пути движения к ним.</w:t>
            </w:r>
            <w:br/>
            <w:r>
              <w:rPr/>
              <w:t xml:space="preserve"> </w:t>
            </w:r>
            <w:br/>
            <w:r>
              <w:rPr/>
              <w:t xml:space="preserve"> Запомните места хранения лодок, плотов и строительных материалов для изготовления необходимых подручных плавсредств. Заранее составьте перечень документов, имущества и медикаментов, которые необходимо вывезти при эвакуации в первую очередь.</w:t>
            </w:r>
            <w:br/>
            <w:r>
              <w:rPr/>
              <w:t xml:space="preserve"> </w:t>
            </w:r>
            <w:br/>
            <w:r>
              <w:rPr/>
              <w:t xml:space="preserve">           Уложите в специальный чемодан или рюкзак ценности, необходимые теплые вещи, запас продуктов, воды, а также медикаменты. Подготовьте лодки (например, залейте водой, чтобы они не рассохлись) и другие плавсредства. Обязательно привяжите лодки и плоты веревками к дому (желательно повыше), чтобы их не унесло.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           При получении сигнала об угрозе наводнения:</w:t>
            </w:r>
            <w:br/>
            <w:r>
              <w:rPr/>
              <w:t xml:space="preserve"> </w:t>
            </w:r>
            <w:br/>
            <w:r>
              <w:rPr/>
              <w:t xml:space="preserve"> -отключите воду, газ и электричество;</w:t>
            </w:r>
            <w:br/>
            <w:r>
              <w:rPr/>
              <w:t xml:space="preserve"> </w:t>
            </w:r>
            <w:br/>
            <w:r>
              <w:rPr/>
              <w:t xml:space="preserve"> -потушите горящие печи отопления;</w:t>
            </w:r>
            <w:br/>
            <w:r>
              <w:rPr/>
              <w:t xml:space="preserve"> </w:t>
            </w:r>
            <w:br/>
            <w:r>
              <w:rPr/>
              <w:t xml:space="preserve"> -если позволяет время, перенесите на верхние этажи зданий (чердаки) ценные предметы и вещи, поднимите туда же запас пресной воды и долго хранящиеся консервированные продукты питания;</w:t>
            </w:r>
            <w:br/>
            <w:r>
              <w:rPr/>
              <w:t xml:space="preserve"> </w:t>
            </w:r>
            <w:br/>
            <w:r>
              <w:rPr/>
              <w:t xml:space="preserve"> - уберите в безопасное место сельскохозяйственный инвентарь, закопайте, укройте удобрения и отходы;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удару стихии свой дом: закройте все окна и двери на первом этаже, при необходимости и наличии времени забейте их досками или фанерой, чтобы не разбились окна;</w:t>
            </w:r>
            <w:br/>
            <w:r>
              <w:rPr/>
              <w:t xml:space="preserve"> </w:t>
            </w:r>
            <w:br/>
            <w:r>
              <w:rPr/>
              <w:t xml:space="preserve"> - возьмите с собой личные документы, помещенные в непромокаемый пакет, деньги и ценности, медицинскую аптечку, комплект верхней одежды и обуви по сезону, постельное белье и туалетные принадлежности, а также трехдневный запас продуктов питания (вещи и продукты лучше всего уложить в чемоданы, рюкзаки или сумки);</w:t>
            </w:r>
            <w:br/>
            <w:r>
              <w:rPr/>
              <w:t xml:space="preserve"> </w:t>
            </w:r>
            <w:br/>
            <w:r>
              <w:rPr/>
              <w:t xml:space="preserve"> прибудьте к установленному сроку на сборный эвакуационный пункт для регистрации и отправки в безопасный район.</w:t>
            </w:r>
            <w:br/>
            <w:r>
              <w:rPr/>
              <w:t xml:space="preserve"> </w:t>
            </w:r>
            <w:br/>
            <w:r>
              <w:rPr/>
              <w:t xml:space="preserve"> При внезапном наводнении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-не паниковать и не терять самообладание; как можно быстрее занять ближайшее безопасное возвышенное место и быть готовым к эвакуации по воде, в том числе при помощи подручных плавсредств;</w:t>
            </w:r>
            <w:br/>
            <w:r>
              <w:rPr/>
              <w:t xml:space="preserve"> </w:t>
            </w:r>
            <w:br/>
            <w:r>
              <w:rPr/>
              <w:t xml:space="preserve"> -если это невозможно, поднимитесь на верхний этаж или чердак дома;</w:t>
            </w:r>
            <w:br/>
            <w:r>
              <w:rPr/>
              <w:t xml:space="preserve"> </w:t>
            </w:r>
            <w:br/>
            <w:r>
              <w:rPr/>
              <w:t xml:space="preserve"> -при подъеме воды следует забраться на крышу, а при ее резком прибытии - на "конек" крыши;</w:t>
            </w:r>
            <w:br/>
            <w:r>
              <w:rPr/>
              <w:t xml:space="preserve"> </w:t>
            </w:r>
            <w:br/>
            <w:r>
              <w:rPr/>
              <w:t xml:space="preserve"> детей и больных, ослабленных и замерзших людей, привяжите к себе или крепким частями крыши, например, к печной трубе.</w:t>
            </w:r>
            <w:br/>
            <w:r>
              <w:rPr/>
              <w:t xml:space="preserve"> </w:t>
            </w:r>
            <w:br/>
            <w:r>
              <w:rPr/>
              <w:t xml:space="preserve"> -забираться на деревья, столбы и сомнительной прочности строения нельзя. Они могут быть подмыты потоками воды, и упасть;</w:t>
            </w:r>
            <w:br/>
            <w:r>
              <w:rPr/>
              <w:t xml:space="preserve"> </w:t>
            </w:r>
            <w:br/>
            <w:r>
              <w:rPr/>
              <w:t xml:space="preserve"> -чтобы привлечь внимание спасателей, постоянно подавайте сигнал бедствия: в светлое время суток можно повесить на высоком месте белое или цветное полотнище, а в ночное время подавайте световые сигналы;</w:t>
            </w:r>
            <w:br/>
            <w:r>
              <w:rPr/>
              <w:t xml:space="preserve"> </w:t>
            </w:r>
            <w:br/>
            <w:r>
              <w:rPr/>
              <w:t xml:space="preserve"> -до прибытия помощи оставайтесь на верхних этажах и крышах зданий и других возвышенных местах;</w:t>
            </w:r>
            <w:br/>
            <w:r>
              <w:rPr/>
              <w:t xml:space="preserve"> </w:t>
            </w:r>
            <w:br/>
            <w:r>
              <w:rPr/>
              <w:t xml:space="preserve"> -самостоятельную эвакуацию можно проводить только в случае необходимости оказания неотложной медицинской помощи пострадавшим, отсутствия продуктов питания, ухудшения обстановки или потери уверенности в получении помощи со стороны;</w:t>
            </w:r>
            <w:br/>
            <w:r>
              <w:rPr/>
              <w:t xml:space="preserve"> </w:t>
            </w:r>
            <w:br/>
            <w:r>
              <w:rPr/>
              <w:t xml:space="preserve"> -для самостоятельной эвакуации желательно использовать личные лодки или катера, плоты из бревен и других подручных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После спада воды необходимо:</w:t>
            </w:r>
            <w:br/>
            <w:r>
              <w:rPr/>
              <w:t xml:space="preserve"> </w:t>
            </w:r>
            <w:br/>
            <w:r>
              <w:rPr/>
              <w:t xml:space="preserve"> -осторожно обследовать дом и проверить, нет ли угрозы его обрушения;</w:t>
            </w:r>
            <w:br/>
            <w:r>
              <w:rPr/>
              <w:t xml:space="preserve"> </w:t>
            </w:r>
            <w:br/>
            <w:r>
              <w:rPr/>
              <w:t xml:space="preserve"> -при осмотре внутренних комнат не рекомендуется использовать спички или свечи в качестве источника света из-за возможного присутствия в воздухе бытового газа (для этого лучше всего подойдет электрический фонарик);</w:t>
            </w:r>
            <w:br/>
            <w:r>
              <w:rPr/>
              <w:t xml:space="preserve"> </w:t>
            </w:r>
            <w:br/>
            <w:r>
              <w:rPr/>
              <w:t xml:space="preserve"> -остерегаться порванных или провисших электрических проводов.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до проверки специалистами состояния электрической сети включать электроприборы категорически запрещается.</w:t>
            </w:r>
            <w:br/>
            <w:r>
              <w:rPr/>
              <w:t xml:space="preserve"> </w:t>
            </w:r>
            <w:br/>
            <w:r>
              <w:rPr/>
              <w:t xml:space="preserve"> О поврежденных или разрушенных водопроводных, газовых и канализационных магистралях немедленно сообщите в соответствующие коммунальные службы и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Попавшие в воду продукты питания категорически запрещается применять в пищу до проведения проверки санитарно-эпидемиологической службой и их термической обработки.</w:t>
            </w:r>
            <w:br/>
            <w:r>
              <w:rPr/>
              <w:t xml:space="preserve"> </w:t>
            </w:r>
            <w:br/>
            <w:r>
              <w:rPr/>
              <w:t xml:space="preserve"> Попавшие в зону затопления колодцы с питьевой водой необходимо осушить для их последующей дезинфекции</w:t>
            </w:r>
            <w:br/>
            <w:r>
              <w:rPr/>
              <w:t xml:space="preserve"> </w:t>
            </w:r>
            <w:br/>
            <w:r>
              <w:rPr/>
              <w:t xml:space="preserve"> Экстренный вызов службы спасения МЧС России по телефону: 112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2025-04-05T18:09:45+07:00</dcterms:created>
  <dcterms:modified xsi:type="dcterms:W3CDTF">2025-04-05T18:09:45+07:00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