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Закрыта ледовая переправа в селе Онгудай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Закрыта ледовая переправа в селе Онгудай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 повышением среднесуточной температурой воздуха и разрушением ледового покрова распоряжением главы Онгудайского сельского поселения с 15 февраля закрыто движение всех видов транспорта по ледовой переправе через реку Урсул в селе Онгудай. Государственные инспекторы по маломерным судам Майминского инспекторского участка Центра ГИМС МЧС России по Республике Алтай составили акт о закрытии данной переправы.</w:t>
            </w:r>
            <w:br/>
            <w:r>
              <w:rPr/>
              <w:t xml:space="preserve"> </w:t>
            </w:r>
            <w:br/>
            <w:r>
              <w:rPr/>
              <w:t xml:space="preserve"> Установлены шлагбаумы и запрещающие знаки, в местах выезда на лед возведены инженерные сооружения для предотвращения выезда транспортных средств.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 на водных объектах республики действуют 10 ледовых переправ:</w:t>
            </w:r>
            <w:br/>
            <w:r>
              <w:rPr/>
              <w:t xml:space="preserve"> </w:t>
            </w:r>
            <w:br/>
            <w:r>
              <w:rPr/>
              <w:t xml:space="preserve"> - В Майминском районе 2 переправы на реке Катунь (села Барангол, Муны);</w:t>
            </w:r>
            <w:br/>
            <w:r>
              <w:rPr/>
              <w:t xml:space="preserve"> </w:t>
            </w:r>
            <w:br/>
            <w:r>
              <w:rPr/>
              <w:t xml:space="preserve">  - В Онгудайском районе 2 переправы на реке Катунь (села Инегень, Яломан);</w:t>
            </w:r>
            <w:br/>
            <w:r>
              <w:rPr/>
              <w:t xml:space="preserve"> </w:t>
            </w:r>
            <w:br/>
            <w:r>
              <w:rPr/>
              <w:t xml:space="preserve">  - В Турочакском районе 2 переправы на реке Бия (села Озеро Куреево, Огни).</w:t>
            </w:r>
            <w:br/>
            <w:r>
              <w:rPr/>
              <w:t xml:space="preserve"> </w:t>
            </w:r>
            <w:br/>
            <w:r>
              <w:rPr/>
              <w:t xml:space="preserve"> - В Усть-Коксинском районе 4 переправы на реке Катунь (села Тюнгур, Катанда- 2, Кайтанак).</w:t>
            </w:r>
            <w:br/>
            <w:r>
              <w:rPr/>
              <w:t xml:space="preserve"> </w:t>
            </w:r>
            <w:br/>
            <w:r>
              <w:rPr/>
              <w:t xml:space="preserve"> Закрытие всех ледовых переправ на территории Республики Алтай планируется во второй декаде марта.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при передвижении по ледовым переправам необходимо строго соблюдать основные правила:</w:t>
            </w:r>
            <w:br/>
            <w:r>
              <w:rPr/>
              <w:t xml:space="preserve"> </w:t>
            </w:r>
            <w:br/>
            <w:r>
              <w:rPr/>
              <w:t xml:space="preserve"> - Эксплуатация переправ разрешается только в светлое время суток.</w:t>
            </w:r>
            <w:br/>
            <w:r>
              <w:rPr/>
              <w:t xml:space="preserve"> </w:t>
            </w:r>
            <w:br/>
            <w:r>
              <w:rPr/>
              <w:t xml:space="preserve"> - Обращайте внимание на дорожные знаки, они устанавливаются для Вашей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- Въезжайте на переправу со скоростью, указанной на знаках, без резких толчков и торможений.</w:t>
            </w:r>
            <w:br/>
            <w:r>
              <w:rPr/>
              <w:t xml:space="preserve"> </w:t>
            </w:r>
            <w:br/>
            <w:r>
              <w:rPr/>
              <w:t xml:space="preserve"> - Обязательно соблюдайте грузоподъемность и порядок движения, особенно это касается грузовых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- Соблюдайте скоростной режим и интервал движения. Дверцы транспортных средств должны быть открыты (не заблокированы), ремни безопасности водителя и пассажиров отстегнуты.</w:t>
            </w:r>
            <w:br/>
            <w:r>
              <w:rPr/>
              <w:t xml:space="preserve"> </w:t>
            </w:r>
            <w:br/>
            <w:r>
              <w:rPr/>
              <w:t xml:space="preserve"> - На ледовых переправах запрещается перемещение транспортных средств в туман или пургу.</w:t>
            </w:r>
            <w:br/>
            <w:r>
              <w:rPr/>
              <w:t xml:space="preserve"> </w:t>
            </w:r>
            <w:br/>
            <w:r>
              <w:rPr/>
              <w:t xml:space="preserve"> - Нельзя осуществлять остановку, стоянку, развороты и обгон, а также пробивать лунки для рыбной ловли и других целей.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республики, пользуйтесь только официально открытыми переправами. Воздержитесь от выезда на лед в необорудованных для этого местах. Под лучами солнца лёд на водоёмах становится рыхлым и непрочным. Сократив путь один раз, Вы можете оборвать жизнь себе или своим близким!</w:t>
            </w:r>
            <w:br/>
            <w:r>
              <w:rPr/>
              <w:t xml:space="preserve"> </w:t>
            </w:r>
            <w:br/>
            <w:r>
              <w:rPr/>
              <w:t xml:space="preserve"> В случае возникновения нештатных ситуаций звоните по телефону 112, 101!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2025-04-04T12:14:32+07:00</dcterms:created>
  <dcterms:modified xsi:type="dcterms:W3CDTF">2025-04-04T12:14:32+07:00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