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Служба спасения-112 информирует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Служба спасения-112 информирует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Уважаемые жители и гости Республики Алтай, в связи с приближением Новогодних праздников, обращаем Ваше внимание, что на территории Республики Алтай для вызова экстренных оперативных служб функционирует единый номер «112».</w:t>
            </w:r>
            <w:br/>
            <w:r>
              <w:rPr/>
              <w:t xml:space="preserve"> </w:t>
            </w:r>
            <w:br/>
            <w:r>
              <w:rPr/>
              <w:t xml:space="preserve"> В случае, если вы попали в экстренную ситуацию, или стали свидетелем аварии, пожара, кражи и других происшествий, вы можете позвонить по номеру «112», сообщив об этом. </w:t>
            </w:r>
            <w:br/>
            <w:r>
              <w:rPr/>
              <w:t xml:space="preserve"> </w:t>
            </w:r>
            <w:br/>
            <w:r>
              <w:rPr/>
              <w:t xml:space="preserve"> Что необходимо знать при осуществлении звонка по единому номерувызова экстренных служб:</w:t>
            </w:r>
            <w:br/>
            <w:r>
              <w:rPr/>
              <w:t xml:space="preserve"> </w:t>
            </w:r>
            <w:br/>
            <w:r>
              <w:rPr/>
              <w:t xml:space="preserve"> Сохранять спокойствие и говорить ясно. Сообщить оператору, что у вас проблема, требующая немедленного реагирования экстренных служб: пожарной охраны; полиции; скорой медицинской помощи; аварийной службы газовой сети; «Антитеррор».  </w:t>
            </w:r>
            <w:br/>
            <w:r>
              <w:rPr/>
              <w:t xml:space="preserve"> </w:t>
            </w:r>
            <w:br/>
            <w:r>
              <w:rPr/>
              <w:t xml:space="preserve"> Будьте готовы ответить на вопросы оператора:</w:t>
            </w:r>
            <w:br/>
            <w:r>
              <w:rPr/>
              <w:t xml:space="preserve"> </w:t>
            </w:r>
            <w:br/>
            <w:r>
              <w:rPr/>
              <w:t xml:space="preserve"> - Что произошло (подробная информация о происшествии;</w:t>
            </w:r>
            <w:br/>
            <w:r>
              <w:rPr/>
              <w:t xml:space="preserve"> </w:t>
            </w:r>
            <w:br/>
            <w:r>
              <w:rPr/>
              <w:t xml:space="preserve"> - Точный адрес места происшествия (ориентиры).</w:t>
            </w:r>
            <w:br/>
            <w:r>
              <w:rPr/>
              <w:t xml:space="preserve"> </w:t>
            </w:r>
            <w:br/>
            <w:r>
              <w:rPr/>
              <w:t xml:space="preserve"> - Когда это случилось?</w:t>
            </w:r>
            <w:br/>
            <w:r>
              <w:rPr/>
              <w:t xml:space="preserve"> </w:t>
            </w:r>
            <w:br/>
            <w:r>
              <w:rPr/>
              <w:t xml:space="preserve"> - Есть ли пострадавшие?</w:t>
            </w:r>
            <w:br/>
            <w:r>
              <w:rPr/>
              <w:t xml:space="preserve"> </w:t>
            </w:r>
            <w:br/>
            <w:r>
              <w:rPr/>
              <w:t xml:space="preserve"> - Ваше имя и номер телефона для связи;</w:t>
            </w:r>
            <w:br/>
            <w:r>
              <w:rPr/>
              <w:t xml:space="preserve"> </w:t>
            </w:r>
            <w:br/>
            <w:r>
              <w:rPr/>
              <w:t xml:space="preserve"> Четкие и полные ответы на данные вопросы помогут экстренным службам быстро оказать Вам помощь. Вы должны ответить на все вопросы, главное - будьте спокойны. Вам обязательно придут на помощь.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2025-04-04T09:04:04+07:00</dcterms:created>
  <dcterms:modified xsi:type="dcterms:W3CDTF">2025-04-04T09:04:04+07:00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