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Проведите беседы с детьми об опасности развлечений на льду водоемов!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Проведите беседы с детьми об опасности развлечений на льду водоемов!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водоемах Республики Алтай проходит период ледостава. Этот процесс всегда интересен детям, поэтому им в этот период стоит уделять максимум внимания. Лёд до наступления устойчивых морозов слишком тонок, и детское любопытство при испытаниях его на прочность, нередко приводит к беде. </w:t>
            </w:r>
            <w:br/>
            <w:r>
              <w:rPr/>
              <w:t xml:space="preserve"> </w:t>
            </w:r>
            <w:br/>
            <w:r>
              <w:rPr/>
              <w:t xml:space="preserve"> В апреле 2013 года в селе Онгудай в реке Онгудайка утонул пятилетний мальчик. Двое суток велись поиски тела ребенка.</w:t>
            </w:r>
            <w:br/>
            <w:r>
              <w:rPr/>
              <w:t xml:space="preserve"> </w:t>
            </w:r>
            <w:br/>
            <w:r>
              <w:rPr/>
              <w:t xml:space="preserve"> 7 декабря 2017 года в селе Кастахта Усть-Коксинского района, в неглубокой горной реке Кастахта провалился под лед 8-летний мальчик. Течением его затащило под лед. Ребенок погиб.</w:t>
            </w:r>
            <w:br/>
            <w:r>
              <w:rPr/>
              <w:t xml:space="preserve"> </w:t>
            </w:r>
            <w:br/>
            <w:r>
              <w:rPr/>
              <w:t xml:space="preserve"> Обращаемся к жителям нашей республики с просьбой провести беседы с детьми об опасности ледовых развлечений. Постоянно напоминайте и разъясняйте им правила поведения на льду, о мерах безопасности и последствиях нарушения правил. Пресекайте игры и шалости детей на тонком льду, не оставлять детей без присмотра у замерзающих водоемов. Уберегите ваших детей от беды! 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опасность представляют даже неглубокие речушки. Ведь зимой любой провал под лед может привести к смертельному исходу. Одежда быстро намокает и сковывает движения, а течение затягивает под лед.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 и педагоги! Побеседуйте со своими детьми! Не оставляйте их без присмотра у водоемов. Если вы заметили детей, играющих на льду, не оставайтесь равнодушными – остановите опасные развлечения!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2025-04-05T14:15:44+07:00</dcterms:created>
  <dcterms:modified xsi:type="dcterms:W3CDTF">2025-04-05T14:15:44+07:00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