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в Республике Алтай: «Горно-Алтайские электрические сети» функционируют в режиме повышенной готовности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в Республике Алтай: «Горно-Алтайские электрические сети» функционируют в режиме повышенной готовности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16:00 сегодня в филиале ПАО "МРСК Сибири" - "Горно-Алтайские электрические сети" введен режим повышенной готовности.</w:t>
            </w:r>
            <w:br/>
            <w:r>
              <w:rPr/>
              <w:t xml:space="preserve"> </w:t>
            </w:r>
            <w:br/>
            <w:r>
              <w:rPr/>
              <w:t xml:space="preserve"> По данным Горно-Алтайского ЦГМС, с 29 на 30 ноября в Республике Алтай ожидается усиление ветра до 22-27 метров в секунду, по высокогорью до 35 метров в секунду, осадки в виде мокрого снега и дождя, местами сильные осадки, метели, гололедные явления, отложения мокрого снега, на дорогах гололедица, снежные заносы. Днем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На случай возникновения технологических нарушений в работе электросетевого комплекса к оперативному реагированию готовы 26 аварийно-восстановительных бригад, в количестве 64 человек и 37 единиц техники. Бригады полностью укомплектованы всеми необходимыми материалами, инструментами и видами связи. При необходимости, электроснабжение социальных объектов готовы обеспечить 8 передвижных дизельных электростанций.</w:t>
            </w:r>
            <w:br/>
            <w:r>
              <w:rPr/>
              <w:t xml:space="preserve"> </w:t>
            </w:r>
            <w:br/>
            <w:r>
              <w:rPr/>
              <w:t xml:space="preserve"> Налажено тесное взаимодействие с Главным управлением МЧС России по Республике Алтай, муниципалитетами.</w:t>
            </w:r>
            <w:br/>
            <w:r>
              <w:rPr/>
              <w:t xml:space="preserve"> </w:t>
            </w:r>
            <w:br/>
            <w:r>
              <w:rPr/>
              <w:t xml:space="preserve"> В круглосуточном режиме работает единый call-центр МРСК Сибири 8-800-1000-380. По бесплатному номеру жители республики могут получить ответы на интересующие вопросы и сообщить о возникших технологических нарушениях.</w:t>
            </w:r>
            <w:br/>
            <w:r>
              <w:rPr/>
              <w:t xml:space="preserve"> </w:t>
            </w:r>
            <w:br/>
            <w:r>
              <w:rPr/>
              <w:t xml:space="preserve"> Компания «Российские сети» («Россети») – является одной из крупнейших электросетевых компаний в мире. Компания управляет 2,34 млн км линий электропередачи, 502 тыс. подстанций трансформаторной мощностью более 781 ГВА. В 2017 году полезный отпуск электроэнергии потребителям составил 748,2 млрд кВт∙ч. Численность персонала группы компаний «Россети» - 228 тыс. человек. Имущественный комплекс ПАО «Россети» включает в себя 37 дочерних и зависимых общества, в том числе 15 межрегиональных и магистральную сетевую компанию. Контролирующим акционером является государство в лице Федерального агентства по управлению государственным имуществом РФ, владеющее 88,04 % долей в уставном капитале.</w:t>
            </w:r>
            <w:br/>
            <w:r>
              <w:rPr/>
              <w:t xml:space="preserve"> </w:t>
            </w:r>
            <w:br/>
            <w:r>
              <w:rPr/>
              <w:t xml:space="preserve"> Публичное акционерное общество «Межрегиональная распределительная сетевая компания Сибири» (ПАО «МРСК Сибири») – дочернее общество ПАО «Российские сети», осуществляет передачу и распределение электроэнергии на территориях республик Алтай, Бурятия, Тыва и Хакасия, Алтайского, Забайкальского, Красноярского краев, Кемеровской и Омской областей. Территория обслуживания – 1,750 млн квадратных километров. Общая протяженность линий электропередачи 0,4-110 кВ – 228 292 км, трансформаторных подстанций 6-10-35/0,4 кВ – 51 529 общей мощностью 12 234 МВА, подстанций 35-110 кВ – 1 765 общей мощностью 30 301,4 МВА.</w:t>
            </w:r>
            <w:br/>
            <w:r>
              <w:rPr/>
              <w:t xml:space="preserve"> </w:t>
            </w:r>
            <w:br/>
            <w:r>
              <w:rPr/>
              <w:t xml:space="preserve"> В ПАО «МРСК Сибири» действует единый call-центр: 8-800-1000-380 (звонок бесплатный).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2025-04-04T09:20:39+07:00</dcterms:created>
  <dcterms:modified xsi:type="dcterms:W3CDTF">2025-04-04T09:20:39+07:00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