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прошли пожарно-тактические учения на объектах здравоохранения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прошли пожарно-тактические учения на объектах здравоохранения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Пожарными подразделениями Республики Алтай проведены внеплановые пожарно-тактические учения на объектах здравоохранения, направленные на предотвращение пожаров и повышение уровня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 ходе учений отрабатывались практические действия персонала и личного состава караулов по эвакуации людей, тушению пожаров при условном загорании.</w:t>
            </w:r>
            <w:br/>
            <w:r>
              <w:rPr/>
              <w:t xml:space="preserve"> </w:t>
            </w:r>
            <w:br/>
            <w:r>
              <w:rPr/>
              <w:t xml:space="preserve"> С руководителями и персоналом указанной категории объектов проведены беседы о действиях в случае возникновения пожара и дополнительные инструктажи по вопросам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Личным составом пожарных подразделений отработаны и скорректированы документы предварительного планирования тушения пожаров, изучены объемно - планировочные особенности данных объектов и возможные пути эвакуации людей в случае возникновения пожара. Проверены наличие и исправность первичных средств пожаротушения, работоспособность наружного и внутреннего противопожарного водоснабжения, наличие и состояние подъездных путей к зданиям.</w:t>
            </w:r>
            <w:br/>
            <w:r>
              <w:rPr/>
              <w:t xml:space="preserve"> </w:t>
            </w:r>
            <w:br/>
            <w:r>
              <w:rPr/>
              <w:t xml:space="preserve"> Настоящий пожар - всегда непредсказуемая, экстремальная ситуация. И от слаженности, оперативности действий не только огнеборцев, но и персонала, в такой ситуации зависит не только успех пожаротушения, но главное - жизни людей. Надеемся, что такие тревоги останутся только учебными.</w:t>
            </w:r>
            <w:br/>
            <w:r>
              <w:rPr/>
              <w:t xml:space="preserve"> </w:t>
            </w:r>
            <w:br/>
            <w:r>
              <w:rPr/>
              <w:t xml:space="preserve"> Всего в Республике Алтай проведено 24 пожарно-тактических учений на объектах здравоохранения.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2025-04-05T19:55:21+07:00</dcterms:created>
  <dcterms:modified xsi:type="dcterms:W3CDTF">2025-04-05T19:55:21+07:00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