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ГИМС: особое внимание профилактической работе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ГИМС: особое внимание профилактической работе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прошедшей неделе инспекторы Центра ГИМС МЧС России по Республике Алтай провели рейды в Онгудайском, Чемальском, Улаганском и Кош-Агачском районах в целях предотвращения несчастных случаев на водных объектах зимой.</w:t>
            </w:r>
            <w:br/>
            <w:r>
              <w:rPr/>
              <w:t xml:space="preserve"> В ходе рейдов оказана методическая помощь специалистам ГОЧС районов, органов местного самоуправления по организации ледовых переправ и профилактической работы по обеспечению безопасности на водных объектах в зимний период. В Чемальском районе на заседании Комиссии по предупреждению и ликвидации чрезвычайных ситуаций и обеспечению пожарной безопасности утвержден план Месячника безопасности на водных объектах в зимний период. </w:t>
            </w:r>
            <w:br/>
            <w:r>
              <w:rPr/>
              <w:t xml:space="preserve"> Особое внимание сотрудники МЧС уделяют детям. В школах районов проведены беседы о правилах безопасного поведения на льду с охватом около 700 учащихся и преподавателей. На занятиях инспекторы ГИМС рассказывают, о том, как не попасть в экстремальную ситуацию, оказать помощь провалившемуся под лёд. </w:t>
            </w:r>
            <w:br/>
            <w:r>
              <w:rPr/>
              <w:t xml:space="preserve"> Всего за время рейда было проведено 170 бесед с гражданами, с охватом около 900 человек, распространено 350 памяток-листовок. </w:t>
            </w:r>
            <w:br/>
            <w:r>
              <w:rPr/>
              <w:t xml:space="preserve"> Напоминаем, что в Республике Алтай ледовый покров на водоёмах установился не полностью. В связи с этим выходить, и тем более выезжать на транспорте на лёд рек и озёр крайне опасно! </w:t>
            </w:r>
            <w:br/>
            <w:r>
              <w:rPr/>
              <w:t xml:space="preserve"> Инспекторы ГИМС призывают родителей: Ни в коем случае не оставляйте детей, тем более малолетних, вблизи водоемов без присмотра! Побеседуйте со своим ребенком и еще раз напомните ему правила безопасного поведения в зимний период. Помните, что их жизнь и безопасность зависит, прежде всего, от Вас!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2025-04-04T08:54:01+07:00</dcterms:created>
  <dcterms:modified xsi:type="dcterms:W3CDTF">2025-04-04T08:54:01+07:00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