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об ухудшении погодных условий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об ухудшении погодных условий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среды, 3 мая в течение суток в Республике Алтай  ожидаются осадки в виде дождя и мокрого снега, местами сильные, грозы, местами усиление ветра до 20-25 метров в секунду, по высокогорью до 27-32 метров в секунду.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Будьте бдительны! Соблюдайте правила дорожного движения и правила пожарной безопасности в быту.</w:t>
            </w:r>
            <w:br/>
            <w:r>
              <w:rPr/>
              <w:t xml:space="preserve"> </w:t>
            </w:r>
            <w:br/>
            <w:r>
              <w:rPr/>
              <w:t xml:space="preserve"> В случае необходимости в экстренной помощи, звоните по телефону единой службы спасения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2025-04-05T18:04:40+07:00</dcterms:created>
  <dcterms:modified xsi:type="dcterms:W3CDTF">2025-04-05T18:04:40+07:00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