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Попробуй себя в роли спасателя на портале «Спас-экстрим»!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Попробуй себя в роли спасателя на портале «Спас-экстрим»!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Отдых современных школьников невозможно представить без «прогулок» по всемирной паутине. Чтобы подобное времяпрепровождение было не только развлечением, но и приносило пользу, Главное управление МЧС России по Республике Алтай рекомендует познакомить детей с порталом «Спас-экстрим».</w:t>
            </w:r>
            <w:br/>
            <w:r>
              <w:rPr/>
              <w:t xml:space="preserve"> </w:t>
            </w:r>
            <w:br/>
            <w:r>
              <w:rPr/>
              <w:t xml:space="preserve"> Сайт включает в себя такие разделы как «Новости», «Юные герои», «Детское творчество», «Экстренные телефоны», «Как стать спасателем», «Обращение к психологу», «Противодействие терроризму». На сайте размещается информация о правилах безопасности по направлениям различных министерств и ведомств - МЧС, МВД, ФСБ и Минздрава.</w:t>
            </w:r>
            <w:br/>
            <w:r>
              <w:rPr/>
              <w:t xml:space="preserve"> </w:t>
            </w:r>
            <w:br/>
            <w:r>
              <w:rPr/>
              <w:t xml:space="preserve"> «Спас-экстрим» полезен не только для детей, но и для родителей, которые грамотно смогут довести до своих чад правила поведения при различных чрезвычайных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Юные посетители сайта могут поучаствовать в различных конкурсах, посмотреть мультфильмы, почитать книжки, буклеты и комиксы, разгадать кроссворды и загадки, созданные специалистами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Вместе с главным героем сайта - Спасиком ребята смогут преодолеть чрезвычайные испытания в игре «Спасатель», выбрав роль Пожарного, Медика, Спасателя, Кинолога, Водолаза, Пиротехника, Летчика, или Психолога.</w:t>
            </w:r>
            <w:br/>
            <w:r>
              <w:rPr/>
              <w:t xml:space="preserve"> </w:t>
            </w:r>
            <w:br/>
            <w:r>
              <w:rPr/>
              <w:t xml:space="preserve"> Отправляйся вместе со Спасиком в увлекательное путешествие! Узнай больше о мире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2025-04-05T15:35:15+07:00</dcterms:created>
  <dcterms:modified xsi:type="dcterms:W3CDTF">2025-04-05T15:35:15+07:00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