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Алтай идет развитие газодымозащитной службы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Алтай идет развитие газодымозащитной службы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пожарно-спасательной части №31 села Соузга создана газодымозащитная служба. Правительством Республики Алтай были выделены денежные средства для приобретения дыхательных аппаратов на сжатом воздухе, предназначенных для защиты органов дыхания в задымленной зоне.</w:t>
            </w:r>
            <w:br/>
            <w:r>
              <w:rPr/>
              <w:t xml:space="preserve"> </w:t>
            </w:r>
            <w:br/>
            <w:r>
              <w:rPr/>
              <w:t xml:space="preserve"> В подразделение поступили дыхательные аппараты и оборудование, необходимое для их обслуживания, создан контрольный пост ГДЗС. Пожарные прошли необходимое обучение и получили допуск на право работы в средствах индивидуальной защиты органов дыхания, на сегодняшний день они готовы к выполнению боевой задачи в непригодной для дыхания среде при ликвидации пожаров и проведении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«Создание газодымозащитной службы в пожарно-спасательной части №31 повышает боевую готовность подразделения. Это не только облегчит работу огнеборцам во время пожаротушения и повысит эффективность их работы, но и поможет увеличить число спасенных жизней. Буквально 10 декабря звеном ГДЗС пожарно-спасательной части №3 села Майма под руководством начальника караула Владимира Охотникова был спасен молодой человек, который находился в охваченном огнем доме, и уже был без сознания», – комментирует заместитель начальника отдела организации пожаротушения и проведения аварийно-спасательных работ ГУ МЧС России по Республике Алтай Семен Титов.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пожарно-спасательная часть №31 села Соузга Казенного учреждения "Управление по обеспечению мероприятий в области гражданской обороны, чрезвычайных ситуаций и пожарной безопасности в Республике Алтай" защищает от пожаров 12 населенных пунктов с численностью населения около 5000 человек. В зоне защиты находятся ряд социально значимых объектов. Пожарная часть начала функционировать с июля 2016 года.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на территории Республики Алтай газодымозащитная служба создана в 13 подразделениях. Общая численность газодымозащитников составляет 280 человек: 173 человек из федеральной противопожарной службы и 107 человек из противопожарной службы субъекта. Газодымозащитная служба очень востребована: в 2017 году с использованием звеньев ГДЗС было ликвидировано 37 пожаров.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2025-04-04T12:45:13+07:00</dcterms:created>
  <dcterms:modified xsi:type="dcterms:W3CDTF">2025-04-04T12:45:13+07:00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