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Дня рыбака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Дня рыбака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День рыбака в России официально отмечается с 1980 года, во второе воскресенье июля, будучи одним из любимых летних праздников как самих рыбаков - особого братства, которое объединяет людей разных возрастов и занятий, так и людей, никогда не державших удочку.</w:t>
            </w:r>
            <w:br/>
            <w:r>
              <w:rPr/>
              <w:t xml:space="preserve">     В этот день, как правило, многие рыболовы выйдут на своих плавсредствах на водоемы. В связи с этим Государственная инспекция по маломерным судам напоминает правила безопасного поведения на воде:</w:t>
            </w:r>
            <w:br/>
            <w:r>
              <w:rPr/>
              <w:t xml:space="preserve">        - откажитесь от эксплуатации неисправного плавсредства;</w:t>
            </w:r>
            <w:br/>
            <w:r>
              <w:rPr/>
              <w:t xml:space="preserve">        - не перегружайте маломерное судно – это самая частая причина опрокидывания лодки и гибели людей,</w:t>
            </w:r>
            <w:br/>
            <w:r>
              <w:rPr/>
              <w:t xml:space="preserve">        - категорически запрещено ходить по судну во время движения, меняться местами и садиться на борт лодки,</w:t>
            </w:r>
            <w:br/>
            <w:r>
              <w:rPr/>
              <w:t xml:space="preserve">        - не забудьте надеть спасательные жилеты,</w:t>
            </w:r>
            <w:br/>
            <w:r>
              <w:rPr/>
              <w:t xml:space="preserve">        - не оставляйте детей у воды без присмотра,</w:t>
            </w:r>
            <w:br/>
            <w:r>
              <w:rPr/>
              <w:t xml:space="preserve">        - и самый главный совет на рыбалке – не злоупотребляйте алкогольными напитками.</w:t>
            </w:r>
            <w:br/>
            <w:r>
              <w:rPr/>
              <w:t xml:space="preserve">        При чрезвычайных ситуациях звоните в службу спасения по телефону 101. Чем скорее Вы сообщите о беде, тем быстрее придет помощь.</w:t>
            </w:r>
            <w:br/>
            <w:r>
              <w:rPr/>
              <w:t xml:space="preserve">        Будьте внимательны на воде, вода ошибок не прощает! Не превращайте праздник в семейное горе!</w:t>
            </w:r>
            <w:br/>
            <w:r>
              <w:rPr/>
              <w:t xml:space="preserve">        В эти выходные дни Государственная инспекция по маломерным судам МЧС России по Республике Алтай будет работать в усиленном режиме. Основная цель рейдов и патрулирований – профилактика безопасности на водоемах. Среди отдыхающих будет проведены беседы и инструктажи.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2025-04-04T13:42:08+07:00</dcterms:created>
  <dcterms:modified xsi:type="dcterms:W3CDTF">2025-04-04T13:42:08+07:00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