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помогли заблудившимся сестрам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помогли заблудившимся сестрам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Теплым июньским вечером две сестры 1998 и 2003 года рождения, жительницы города Горно-Алтайска отправились в пешее путешествие через Заимку в сторону с. Соузга и заблудились. После двухчасового блуждания, они смогли дозвониться на номер 112.   </w:t>
            </w:r>
            <w:br/>
            <w:r>
              <w:rPr/>
              <w:t xml:space="preserve"> </w:t>
            </w:r>
            <w:br/>
            <w:r>
              <w:rPr/>
              <w:t xml:space="preserve"> На помощь сестрам выехал караул пожарно-спасательной части №31 с. Соузга. Объезжая район поисков пожарные сигнализировали потерявшимся с помощью громкоговорителя. Через час девушки сообщили по телефону о том, что слышат спасателей и вскоре смогли выйти из леса на звуки громкоговорителей.</w:t>
            </w:r>
            <w:br/>
            <w:r>
              <w:rPr/>
              <w:t xml:space="preserve"> </w:t>
            </w:r>
            <w:br/>
            <w:r>
              <w:rPr/>
              <w:t xml:space="preserve"> В медицинской помощи сестры не нуждались, их доставили домой.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Алтай! Напоминаем Вам о необходимости соблюдения мер безопасности. Каждый, собравшийся в лес, должен помнить и выполнять ряд правил, которые помогут благополучно вернуться домой.</w:t>
            </w:r>
            <w:br/>
            <w:r>
              <w:rPr/>
              <w:t xml:space="preserve"> </w:t>
            </w:r>
            <w:br/>
            <w:r>
              <w:rPr/>
              <w:t xml:space="preserve"> Собираясь в лес необходимо предупредить об этом своих родных, знакомых.</w:t>
            </w:r>
            <w:br/>
            <w:r>
              <w:rPr/>
              <w:t xml:space="preserve"> </w:t>
            </w:r>
            <w:br/>
            <w:r>
              <w:rPr/>
              <w:t xml:space="preserve"> Желательно указать приблизительный маршрут. Как правило, необходимо уходить в лес в составе двух-трех человек, держаться в пределах видимости.</w:t>
            </w:r>
            <w:br/>
            <w:r>
              <w:rPr/>
              <w:t xml:space="preserve"> </w:t>
            </w:r>
            <w:br/>
            <w:r>
              <w:rPr/>
              <w:t xml:space="preserve"> Перед уходом проверьте, есть ли с Вами мобильный телефон, заряжена ли его батарея.</w:t>
            </w:r>
            <w:br/>
            <w:r>
              <w:rPr/>
              <w:t xml:space="preserve"> </w:t>
            </w:r>
            <w:br/>
            <w:r>
              <w:rPr/>
              <w:t xml:space="preserve"> Не лишними в лесу могут оказаться минимальный набор продуктов, вода, спички.</w:t>
            </w:r>
            <w:br/>
            <w:r>
              <w:rPr/>
              <w:t xml:space="preserve"> </w:t>
            </w:r>
            <w:br/>
            <w:r>
              <w:rPr/>
              <w:t xml:space="preserve"> Уходя в лес, постарайтесь одеть яркую, хорошо заметную одежду.</w:t>
            </w:r>
            <w:br/>
            <w:r>
              <w:rPr/>
              <w:t xml:space="preserve"> </w:t>
            </w:r>
            <w:br/>
            <w:r>
              <w:rPr/>
              <w:t xml:space="preserve"> Если же Вы поняли, что заблудились, отстали от своих товарищей и не знаете, как выйти из леса, то не впадайте в панику, остановитесь и попробуйте восстановить маршрут Вашего движения, вернуться на знакомую Вам тропинку.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линии электропередач наверняка выведут Вас к людям. Шум от автодороги даст Вам правильное направление выхода из леса.</w:t>
            </w:r>
            <w:br/>
            <w:r>
              <w:rPr/>
              <w:t xml:space="preserve"> </w:t>
            </w:r>
            <w:br/>
            <w:r>
              <w:rPr/>
              <w:t xml:space="preserve"> Если Вы поняли, что и это невозможно, то набирайте на мобильном телефоне номер «101», «112». В ходе сообщения подробно объясните диспетчеру, откуда Вы вошли в лес, где предположительно находитесь, какие видите ориентиры, которые могут помочь оперативным группам найти Вас. Поддерживайте связь с диспетчером, который проинформирует Вас о том, как организованы поиски, даст совет по направлению движения навстречу поисковикам.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2025-04-05T20:21:25+07:00</dcterms:created>
  <dcterms:modified xsi:type="dcterms:W3CDTF">2025-04-05T20:21:25+07:00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