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наградили победителей конкурса детского рисунка «Безопасность на воде»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наградили победителей конкурса детского рисунка «Безопасность на воде»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Главном управлении МЧС России по Республике Алтай прошло награждение победителей городского конкурса детского рисунка «Безопасность на воде».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в целях предупреждения несчастных случаев на воде, возникающих по причине несоблюдения правил безопасности, формирования общественного сознания и гражданской позиции подрастающего поколения в области охраны жизни и здоровья людей на водных объектах, создания благоприятных условий для творческой самореализации детей. </w:t>
            </w:r>
            <w:br/>
            <w:r>
              <w:rPr/>
              <w:t xml:space="preserve"> </w:t>
            </w:r>
            <w:br/>
            <w:r>
              <w:rPr/>
              <w:t xml:space="preserve"> На «суд» жюри поступили работы от учащихся образовательных учреждений города Горно-Алтайска, которые оценивались по двум номинациям - «Предупреждающий плакат» и «Рисунок», в двух возрастных группах. </w:t>
            </w:r>
            <w:br/>
            <w:r>
              <w:rPr/>
              <w:t xml:space="preserve"> </w:t>
            </w:r>
            <w:br/>
            <w:r>
              <w:rPr/>
              <w:t xml:space="preserve"> Конкурс организован Главным управлением МЧС России по Республике Алтай в лице Центра ГИМС МЧС России по Республике Алтай. </w:t>
            </w:r>
            <w:br/>
            <w:r>
              <w:rPr/>
              <w:t xml:space="preserve"> </w:t>
            </w:r>
            <w:br/>
            <w:r>
              <w:rPr/>
              <w:t xml:space="preserve"> Список победителей в конкурсе рисунка «Безопасность на воде»:</w:t>
            </w:r>
            <w:br/>
            <w:r>
              <w:rPr/>
              <w:t xml:space="preserve"> </w:t>
            </w:r>
            <w:br/>
            <w:r>
              <w:rPr/>
              <w:t xml:space="preserve">  Первая возрастная группа в номинации «Рисунок»</w:t>
            </w:r>
            <w:br/>
            <w:r>
              <w:rPr/>
              <w:t xml:space="preserve"> </w:t>
            </w:r>
            <w:br/>
            <w:r>
              <w:rPr/>
              <w:t xml:space="preserve"> 1 место  Еремеева Василиса, школа интернат им. Г.К. Жукова, руководитель Александрова Г.А.</w:t>
            </w:r>
            <w:br/>
            <w:r>
              <w:rPr/>
              <w:t xml:space="preserve"> </w:t>
            </w:r>
            <w:br/>
            <w:r>
              <w:rPr/>
              <w:t xml:space="preserve"> 2 место  Михалев Роман,школа интернат им. Г.К. Жукова, руководитель Александрова Г.А.</w:t>
            </w:r>
            <w:br/>
            <w:r>
              <w:rPr/>
              <w:t xml:space="preserve"> </w:t>
            </w:r>
            <w:br/>
            <w:r>
              <w:rPr/>
              <w:t xml:space="preserve"> 3 место  Зуева Александра, школа интернат  им. Г.К. Жукова, руководитель Александрова Г.А.</w:t>
            </w:r>
            <w:br/>
            <w:r>
              <w:rPr/>
              <w:t xml:space="preserve"> </w:t>
            </w:r>
            <w:br/>
            <w:r>
              <w:rPr/>
              <w:t xml:space="preserve"> Вторая  возрастная группа в номинации «Рисунок»</w:t>
            </w:r>
            <w:br/>
            <w:r>
              <w:rPr/>
              <w:t xml:space="preserve"> </w:t>
            </w:r>
            <w:br/>
            <w:r>
              <w:rPr/>
              <w:t xml:space="preserve"> 1 место  Кудрина Алина, лицей № 6, г. Горно-Алтайска, руководитель Ершова В.Г.</w:t>
            </w:r>
            <w:br/>
            <w:r>
              <w:rPr/>
              <w:t xml:space="preserve"> </w:t>
            </w:r>
            <w:br/>
            <w:r>
              <w:rPr/>
              <w:t xml:space="preserve"> 2 место  Панфилова Ксения, лицей № 6, г. Горно-Алтайска, руководитель Ершова В.Г.</w:t>
            </w:r>
            <w:br/>
            <w:r>
              <w:rPr/>
              <w:t xml:space="preserve"> </w:t>
            </w:r>
            <w:br/>
            <w:r>
              <w:rPr/>
              <w:t xml:space="preserve"> 3 место  Ниговий Анна, лицей № 6, г. Горно-Алтайска, руководитель Ершова В.Г.</w:t>
            </w:r>
            <w:br/>
            <w:r>
              <w:rPr/>
              <w:t xml:space="preserve"> </w:t>
            </w:r>
            <w:br/>
            <w:r>
              <w:rPr/>
              <w:t xml:space="preserve"> Победители в номинации «Предупреждающий плакат»</w:t>
            </w:r>
            <w:br/>
            <w:r>
              <w:rPr/>
              <w:t xml:space="preserve"> </w:t>
            </w:r>
            <w:br/>
            <w:r>
              <w:rPr/>
              <w:t xml:space="preserve"> 1 место  Прибытько Алина,школа № 1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2 место  Осипова Юлия,лицей № 6, г. Горно-Алтайска, руководитель Ершова В.Г.</w:t>
            </w:r>
            <w:br/>
            <w:r>
              <w:rPr/>
              <w:t xml:space="preserve"> </w:t>
            </w:r>
            <w:br/>
            <w:r>
              <w:rPr/>
              <w:t xml:space="preserve"> 3 место  Шуткарина Карина,лицей № 6, г. Горно-Алтайска, руководитель Ершова В.Г.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выражает благодарность всем участникам конкурса за активное участие, желает ребятам дальнейших творческих успехов, всегда соблюдать правила безопасного поведения на воде!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2025-04-04T07:59:30+07:00</dcterms:created>
  <dcterms:modified xsi:type="dcterms:W3CDTF">2025-04-04T07:59:30+07:00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