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Личный состав Главного управления МЧС России по Республике Алтай принял участие в параде в честь Дня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Личный состав Главного управления МЧС России по Республике Алтай принял участие в параде в честь Дня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9 Мая, в Горно-Алтайске состоялся торжественный парад, посвященный семьдесят второй годовщине Победы советского народа в Великой Отечественной войне, в котором принял активное участие личный состав Главного управления МЧС России по Республике Алтай. </w:t>
            </w:r>
            <w:br/>
            <w:r>
              <w:rPr/>
              <w:t xml:space="preserve"> </w:t>
            </w:r>
            <w:br/>
            <w:r>
              <w:rPr/>
              <w:t xml:space="preserve"> Открыл митинг парад «Бессмертного полка» перед мемориальным комплексом «Парк Победы» - гражданское шествие с фотографиями фронтовиков, ушедших на войну из Ойротской автономной области. Среди участников шествия были и представители МЧС Республики Алтай.    </w:t>
            </w:r>
            <w:br/>
            <w:r>
              <w:rPr/>
              <w:t xml:space="preserve"> </w:t>
            </w:r>
            <w:br/>
            <w:r>
              <w:rPr/>
              <w:t xml:space="preserve"> Офицеры Главного управления приняли участие в марше парадных расчетов силовых ведомств Республики Алтай. Стоит отметить, что парадный расчет республиканского МЧС был расположен прямо напротив трибуны главных гостей праздника - ветеранов Великой Отечественной войны, что несомненно, являлось большой честью для сотрудников МЧС и особой ответственностью перед лицом солдат и тружеников тыла, которые титаническими усилиями, своей кровью, освободили нашу страну от нацизма, завоевали для нас возможность жить свободно и счастливо.</w:t>
            </w:r>
            <w:br/>
            <w:r>
              <w:rPr/>
              <w:t xml:space="preserve"> </w:t>
            </w:r>
            <w:br/>
            <w:r>
              <w:rPr/>
              <w:t xml:space="preserve"> Командовал расчетом первый заместитель начальника Главного управления МЧС России по Республике Алтай полковник Андрей Петрович Бурлаков. Офицеры МЧС в третий раз участвовали в парадном марше, посвященном Дню Победы, и к 9 Мая готовились особенно тщательно, чтобы достойно прошагать в строю перед боевыми офицерами Красной Армии. </w:t>
            </w:r>
            <w:br/>
            <w:r>
              <w:rPr/>
              <w:t xml:space="preserve"> </w:t>
            </w:r>
            <w:br/>
            <w:r>
              <w:rPr/>
              <w:t xml:space="preserve"> Мы обязаны помнить и чтить подвиги тех, кто подарил нам мирную счастливую жизнь!</w:t>
            </w:r>
            <w:br/>
            <w:r>
              <w:rPr/>
              <w:t xml:space="preserve"> </w:t>
            </w:r>
            <w:br/>
            <w:r>
              <w:rPr/>
              <w:t xml:space="preserve"> С праздником, дорогие ветераны!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2025-04-05T20:20:46+07:00</dcterms:created>
  <dcterms:modified xsi:type="dcterms:W3CDTF">2025-04-05T20:20:46+07:00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