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Крепко помните, друзья, что с огнем шутить нельзя!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Крепко помните, друзья, что с огнем шутить нельзя!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дошколят и учащихся начальных классов Майминского района Республики Алтай прошли выступления агитбригады «ДЮПята» Алферовской начальной школы.</w:t>
            </w:r>
            <w:br/>
            <w:r>
              <w:rPr/>
              <w:t xml:space="preserve"> </w:t>
            </w:r>
            <w:br/>
            <w:r>
              <w:rPr/>
              <w:t xml:space="preserve"> Юные артисты и знатоки правил пожарной безопасности выступили перед своими ровесниками с мини-спектаклями «Волк и семеро козлят на новый лад» и «Незнайка».</w:t>
            </w:r>
            <w:br/>
            <w:r>
              <w:rPr/>
              <w:t xml:space="preserve"> </w:t>
            </w:r>
            <w:br/>
            <w:r>
              <w:rPr/>
              <w:t xml:space="preserve"> Сказочные персонажи рассказали маленьким зрителям, как правильно обращаться с огнем, какие могут быть последствия при нарушении правил, куда нужно звонить, если что-то загорелось, и почему спички детям не игрушка.</w:t>
            </w:r>
            <w:br/>
            <w:r>
              <w:rPr/>
              <w:t xml:space="preserve"> </w:t>
            </w:r>
            <w:br/>
            <w:r>
              <w:rPr/>
              <w:t xml:space="preserve"> Зрители очень тепло и радушно встретили «ДЮПят», поддерживали их выступление бурными аплодисментами и криками «БРАВО». На память юные пожарные подарили ребятам памятки, которые сделали своими руками.</w:t>
            </w:r>
            <w:br/>
            <w:r>
              <w:rPr/>
              <w:t xml:space="preserve"> </w:t>
            </w:r>
            <w:br/>
            <w:r>
              <w:rPr/>
              <w:t xml:space="preserve"> Все яркое запоминается! Пусть запомнится и эта сказка, как напоминание о том, что огонь может быть не только другом, но и врагом!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2025-04-04T10:45:15+07:00</dcterms:created>
  <dcterms:modified xsi:type="dcterms:W3CDTF">2025-04-04T10:45:15+07:00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