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Три природных пожара ликвидированы в Республике Алтай в этом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Три природных пожара ликвидированы в Республике Алтай в этом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Министерства природных ресурсов, экологии и имущественных отношений Республики Алтай, 7 апреля на территории Чемальского лесничества было зафиксировано возгорание в авиазоне. Площадь составила 4 га из которых 2 га – лесная, 2 – земли иных категорий. В тушении было задействовано 15 десантников-пожарных «Авиалесоохраны», задействован вертолет Ми-8МТВ.</w:t>
            </w:r>
            <w:br/>
            <w:r>
              <w:rPr/>
              <w:t xml:space="preserve"> </w:t>
            </w:r>
            <w:br/>
            <w:r>
              <w:rPr/>
              <w:t xml:space="preserve"> Второй пожар обнаружен и ликвидирован в воскресенье, 9 апреля, в Манжерокском участковом лесничестве Майминского района. В ликвидации лесного пожара участвовало 15 человек Автономного учреждения «Чемал лес», два специалиста лесной охраны, семь привлеченных и четыре единицы техники, пожар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10 апреля в Элекманарском участковом лесничестве Чемальского района ликвидирован природный пожар на площади 1 га, из которых 0,5 га - покрытая лесом территория, 0,5 га - нелесная. В ликвидации пожара участвовало 11 работников «Чемал-Лес», 12 привлеченных, 3 единицы техники, привлекался вертолет R-44.</w:t>
            </w:r>
            <w:br/>
            <w:r>
              <w:rPr/>
              <w:t xml:space="preserve"> </w:t>
            </w:r>
            <w:br/>
            <w:r>
              <w:rPr/>
              <w:t xml:space="preserve"> Седьмого апреля 2017 года приказом Минприроды РА на территории Республики Алтай открыт пожароопасный сезон.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Алтай! В условиях сухой ветреной погоды опасность возникновения крупных природных пожаров многократно возрастает. Будьте особенно внимательны при обращении с огнем! Не разводите костры в лесах, не бросайте непотушенные сигареты на землю, сухая прошлогодняя трава легко загорается. Не сжигайте мусор на своих садовых и дачных участках и вблизи леса и лесных насаждений. Соблюдайте правила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Напоминаем, в случае обнаружения лесного пожара следует звонить на телефон региональной диспетчерской службы Министерства природных ресурсов, экологии и имущественных отношений Республики Алтай - 8(388-22) 66-5-20, на «Прямую линию лесной охраны»- 8-800-100-94-00 или по телефону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2025-04-04T10:21:37+07:00</dcterms:created>
  <dcterms:modified xsi:type="dcterms:W3CDTF">2025-04-04T10:21:37+07:00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