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16.02.2017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на 1 чрезвычайное происшествие с вертолетом  в Турочакском  районе, оз. Телецкое.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Пожар в Шебалинском районе, с. Камлак, ул. Набережная произошло возгорание жилого дома, от МЧС России привлекалось 10 человек и 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Шебалинском районе с. Шебалино по ул. Федорова произошло возгорание надворных построек, от МЧС России привлекалось 10 человек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чрезвычайного происшествия с вертолетом  в Турочакском  районе, оз. Телецкое.</w:t>
            </w:r>
            <w:br/>
            <w:r>
              <w:rPr/>
              <w:t xml:space="preserve"> </w:t>
            </w:r>
            <w:br/>
            <w:r>
              <w:rPr/>
              <w:t xml:space="preserve">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Пожар в Шебалинском районе, с. Камлак, ул. Набережная произошло возгорание жилого дома, от МЧС России привлекалось 10 человек и 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Шебалинском районе с. Шебалино по ул. Федорова произошло возгорание надворных построек, от МЧС России привлекалось 10 человек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 особом  внимании:</w:t>
            </w:r>
            <w:br/>
            <w:r>
              <w:rPr/>
              <w:t xml:space="preserve"> </w:t>
            </w:r>
            <w:br/>
            <w:r>
              <w:rPr/>
              <w:t xml:space="preserve"> - с 13 февраля 2017 г. организация поисков вертолёта на Телецком озере Турочакского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природный пожар,  ликвидирован 0 пожаров, на площади 0 га, продолжают действовать 0 природный пожар, на площади 0 га, из них 0  пожар локализован,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 единиц техники, из них от  МЧС России 0 человек, 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2025-04-04T13:35:09+07:00</dcterms:created>
  <dcterms:modified xsi:type="dcterms:W3CDTF">2025-04-04T13:35:09+07:00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