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Тёплая погода может стать причиной провала людей и техники под лёд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Тёплая погода может стать причиной провала людей и техники под лёд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 теплой среднесуточной температурой воздуха, ледяной покров на реках установился не полностью, а там где установился, лёд становится рыхлым и не прочным. Поэтому,  выход на лёд становится очень опасным для жизни. Инспекторы Центра ГИМС МЧС России по Республике Алтай настоятельно рекомендуют гражданам соблюдать следующие правила:</w:t>
            </w:r>
            <w:br/>
            <w:r>
              <w:rPr/>
              <w:t xml:space="preserve"> </w:t>
            </w:r>
            <w:br/>
            <w:r>
              <w:rPr/>
              <w:t xml:space="preserve">  Запрещается:</w:t>
            </w:r>
            <w:br/>
            <w:r>
              <w:rPr/>
              <w:t xml:space="preserve"> </w:t>
            </w:r>
            <w:br/>
            <w:r>
              <w:rPr/>
              <w:t xml:space="preserve"> - выходить на водоемы</w:t>
            </w:r>
            <w:br/>
            <w:r>
              <w:rPr/>
              <w:t xml:space="preserve"> </w:t>
            </w:r>
            <w:br/>
            <w:r>
              <w:rPr/>
              <w:t xml:space="preserve"> - подходить близко к реке, в местах,  где имеются заторы льда</w:t>
            </w:r>
            <w:br/>
            <w:r>
              <w:rPr/>
              <w:t xml:space="preserve"> </w:t>
            </w:r>
            <w:br/>
            <w:r>
              <w:rPr/>
              <w:t xml:space="preserve"> - отталкивать льдины от берегов</w:t>
            </w:r>
            <w:br/>
            <w:r>
              <w:rPr/>
              <w:t xml:space="preserve"> </w:t>
            </w:r>
            <w:br/>
            <w:r>
              <w:rPr/>
              <w:t xml:space="preserve"> - сплавляться на льдинах</w:t>
            </w:r>
            <w:br/>
            <w:r>
              <w:rPr/>
              <w:t xml:space="preserve"> </w:t>
            </w:r>
            <w:br/>
            <w:r>
              <w:rPr/>
              <w:t xml:space="preserve"> На новогодних каникулах наибольшая опасность провала под лёд представляется для детей. Оставаясь без присмотра родителей, не зная мер безопасности поведения на льду, они играют у берегов и катаются на льдинах. Такие ситуации порой кончаются трагически, на каникулах просим усилить контроль за теми местами, где играют  дети.</w:t>
            </w:r>
            <w:br/>
            <w:r>
              <w:rPr/>
              <w:t xml:space="preserve"> </w:t>
            </w:r>
            <w:br/>
            <w:r>
              <w:rPr/>
              <w:t xml:space="preserve"> Напоминаем родителям:</w:t>
            </w:r>
            <w:br/>
            <w:r>
              <w:rPr/>
              <w:t xml:space="preserve"> </w:t>
            </w:r>
            <w:br/>
            <w:r>
              <w:rPr/>
              <w:t xml:space="preserve"> - не допускайте детей к реке;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предупредите их об опасности выхода на лед.</w:t>
            </w:r>
            <w:br/>
            <w:r>
              <w:rPr/>
              <w:t xml:space="preserve"> </w:t>
            </w:r>
            <w:br/>
            <w:r>
              <w:rPr/>
              <w:t xml:space="preserve"> Отломанная льдина, быстрое течение и холодная вода грозит неминуемой гибелью. Если вы оказались свидетелем несчастного случая на водоеме, не теряйте ни секунды,  позовите на помощь и сообщите о случившемся по телефону 112.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2025-04-05T14:40:53+07:00</dcterms:created>
  <dcterms:modified xsi:type="dcterms:W3CDTF">2025-04-05T14:40:53+07:00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