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Меры безопасности при сильном ветре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Меры безопасности при сильном ветре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Осенний период характеризуется переменчивой погодой,  перепадом температур, усилением ветра.  Следует учитывать, что при ветре (14-17 м/сек) могут быть опрокинуты, установленные вдоль улиц рекламные щитовые установки, транспаранты на самостоятельных опорах, светодиодные панно.</w:t>
            </w:r>
            <w:br/>
            <w:r>
              <w:rPr/>
              <w:t xml:space="preserve"> </w:t>
            </w:r>
            <w:br/>
            <w:r>
              <w:rPr/>
              <w:t xml:space="preserve"> При штормовом ветре (до 24,4 м/сек) в городе могут быть повалены деревья, порваны линии электропередач и контактные сети электротранспорта. Из-за искрения проводов могут возникнуть очаги пожаров в частном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При сильном штормовом ветре (до 28,4 м/сек) происходят некоторые разрушения строений, в том числе могут быть сорваны кровли с домов, разбиты стекла в окнах. Завалы сломанных деревьев, строительных конструкций могут существенно перекрыть проезды и автомагистрали.</w:t>
            </w:r>
            <w:br/>
            <w:r>
              <w:rPr/>
              <w:t xml:space="preserve"> </w:t>
            </w:r>
            <w:br/>
            <w:r>
              <w:rPr/>
              <w:t xml:space="preserve"> При ураганном ветре (32,6 м/сек и более) отмечаются серьёзные разрушения капитальных строений, контактных сетей электротранспорта, линий электропередач коммунально-энергетических сетей, автотранспорта.</w:t>
            </w:r>
            <w:br/>
            <w:r>
              <w:rPr/>
              <w:t xml:space="preserve"> </w:t>
            </w:r>
            <w:br/>
            <w:r>
              <w:rPr/>
              <w:t xml:space="preserve"> При угрозе штормового ветра следует:</w:t>
            </w:r>
            <w:br/>
            <w:r>
              <w:rPr/>
              <w:t xml:space="preserve"> </w:t>
            </w:r>
            <w:br/>
            <w:r>
              <w:rPr/>
              <w:t xml:space="preserve"> Сделать запас продуктов питания и питьевой воды, так как не исключены проблемы с водоснабжением.</w:t>
            </w:r>
            <w:br/>
            <w:r>
              <w:rPr/>
              <w:t xml:space="preserve"> </w:t>
            </w:r>
            <w:br/>
            <w:r>
              <w:rPr/>
              <w:t xml:space="preserve"> Заранее запастись батарейками для переносного приемника, чтобы иметь возможность слушать обращения МЧС и местных властей, а также – свечами, в случае перебоев с электроснабжением.</w:t>
            </w:r>
            <w:br/>
            <w:r>
              <w:rPr/>
              <w:t xml:space="preserve"> </w:t>
            </w:r>
            <w:br/>
            <w:r>
              <w:rPr/>
              <w:t xml:space="preserve"> Провести на балконах и в лоджиях ревизии. Все легкие и объемные вещи закрепить, привязав веревками к перилам балкона, или перенести в комнату.</w:t>
            </w:r>
            <w:br/>
            <w:r>
              <w:rPr/>
              <w:t xml:space="preserve"> </w:t>
            </w:r>
            <w:br/>
            <w:r>
              <w:rPr/>
              <w:t xml:space="preserve"> Отогнать от деревьев и ветхих строений личный автотранспорт.</w:t>
            </w:r>
            <w:br/>
            <w:r>
              <w:rPr/>
              <w:t xml:space="preserve"> </w:t>
            </w:r>
            <w:br/>
            <w:r>
              <w:rPr/>
              <w:t xml:space="preserve"> Максимально защитить стекла от выбивания и закрепить оконные рамы.</w:t>
            </w:r>
            <w:br/>
            <w:r>
              <w:rPr/>
              <w:t xml:space="preserve"> </w:t>
            </w:r>
            <w:br/>
            <w:r>
              <w:rPr/>
              <w:t xml:space="preserve"> Отключить электричество.</w:t>
            </w:r>
            <w:br/>
            <w:r>
              <w:rPr/>
              <w:t xml:space="preserve"> </w:t>
            </w:r>
            <w:br/>
            <w:r>
              <w:rPr/>
              <w:t xml:space="preserve"> Чтобы не получить травмы и увечья при сильном ветре гражданам необходимо соблюдать меры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 следует ограничить выход из зданий.</w:t>
            </w:r>
            <w:br/>
            <w:r>
              <w:rPr/>
              <w:t xml:space="preserve"> </w:t>
            </w:r>
            <w:br/>
            <w:r>
              <w:rPr/>
              <w:t xml:space="preserve"> Важно взять под особый контроль детей и не оставлять их без присмотра.</w:t>
            </w:r>
            <w:br/>
            <w:r>
              <w:rPr/>
              <w:t xml:space="preserve"> </w:t>
            </w:r>
            <w:br/>
            <w:r>
              <w:rPr/>
              <w:t xml:space="preserve"> Если сильный ветер застал Вас на улице, рекомендуем укрыться в подземных переходах или подъездах зданий.</w:t>
            </w:r>
            <w:br/>
            <w:r>
              <w:rPr/>
              <w:t xml:space="preserve"> </w:t>
            </w:r>
            <w:br/>
            <w:r>
              <w:rPr/>
              <w:t xml:space="preserve"> Не стоит прятаться от сильного ветра около стен домов, так как с крыш возможно падение шифера и других кровельных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Ни в коем случае не пытайтесь прятаться за остановками общественного транспорта, рекламными щитам, недостроенными зданиям, под деревьями.</w:t>
            </w:r>
            <w:br/>
            <w:r>
              <w:rPr/>
              <w:t xml:space="preserve"> </w:t>
            </w:r>
            <w:br/>
            <w:r>
              <w:rPr/>
              <w:t xml:space="preserve"> Смертельно опасно при сильном ветре стоять под линией электропередач и подходить к оборвавшимся электропроводам.</w:t>
            </w:r>
            <w:br/>
            <w:r>
              <w:rPr/>
              <w:t xml:space="preserve"> </w:t>
            </w:r>
            <w:br/>
            <w:r>
              <w:rPr/>
              <w:t xml:space="preserve"> Если Вы выехали за пределы населенного пункта, то целесообразно выйти из автомобиля и укрыться в дорожном кювете.</w:t>
            </w:r>
            <w:br/>
            <w:r>
              <w:rPr/>
              <w:t xml:space="preserve"> </w:t>
            </w:r>
            <w:br/>
            <w:r>
              <w:rPr/>
              <w:t xml:space="preserve"> В городе необходимо немедленно покинуть автомобиль, автобус, трамвай и спрятаться в ближайшем убежище, подземном переходе или подвале.</w:t>
            </w:r>
            <w:br/>
            <w:r>
              <w:rPr/>
              <w:t xml:space="preserve"> </w:t>
            </w:r>
            <w:br/>
            <w:r>
              <w:rPr/>
              <w:t xml:space="preserve"> При нахождении в дороге, на открытой местности, лучше всего скрыться в яме, овраге и плотно прижаться к земле.</w:t>
            </w:r>
            <w:br/>
            <w:r>
              <w:rPr/>
              <w:t xml:space="preserve"> </w:t>
            </w:r>
            <w:br/>
            <w:r>
              <w:rPr/>
              <w:t xml:space="preserve"> В случае опасности и для сообщения информации о необходимости проведения спасательных мероприятий звоните в единую службу спасения со стационарного телефона - 01, с мобильного – 101, 112.</w:t>
            </w:r>
            <w:br/>
            <w:r>
              <w:rPr/>
              <w:t xml:space="preserve"> </w:t>
            </w:r>
            <w:br/>
            <w:r>
              <w:rPr/>
              <w:t xml:space="preserve"> Если вы пережидаете пургу и штормовой ветер в автомобиле, следует:</w:t>
            </w:r>
            <w:br/>
            <w:r>
              <w:rPr/>
              <w:t xml:space="preserve"> </w:t>
            </w:r>
            <w:br/>
            <w:r>
              <w:rPr/>
              <w:t xml:space="preserve"> Максимально утеплиться, а также заранее достать из багажника предположительно необходимые вещи. </w:t>
            </w:r>
            <w:br/>
            <w:r>
              <w:rPr/>
              <w:t xml:space="preserve"> Сориентировать машину радиатором на ветер.</w:t>
            </w:r>
            <w:br/>
            <w:r>
              <w:rPr/>
              <w:t xml:space="preserve"> </w:t>
            </w:r>
            <w:br/>
            <w:r>
              <w:rPr/>
              <w:t xml:space="preserve"> Зафиксировать направление на ближайший населенный пункт</w:t>
            </w:r>
            <w:br/>
            <w:r>
              <w:rPr/>
              <w:t xml:space="preserve"> </w:t>
            </w:r>
            <w:br/>
            <w:r>
              <w:rPr/>
              <w:t xml:space="preserve"> Вбить возле машины высокий шест метку на случай ее засыпания</w:t>
            </w:r>
            <w:br/>
            <w:r>
              <w:rPr/>
              <w:t xml:space="preserve"> </w:t>
            </w:r>
            <w:br/>
            <w:r>
              <w:rPr/>
              <w:t xml:space="preserve"> При угрозе засыпания машины снежной массой периодически приоткрывайте одну из дверей.</w:t>
            </w:r>
            <w:br/>
            <w:r>
              <w:rPr/>
              <w:t xml:space="preserve"> </w:t>
            </w:r>
            <w:br/>
            <w:r>
              <w:rPr/>
              <w:t xml:space="preserve"> В заметенной машине категорически запрещается запускать двигатель. Выхлопные газы, выделяющиеся при работе мотора, постепенно скапливаются в салоне автомобиля.</w:t>
            </w:r>
            <w:br/>
            <w:r>
              <w:rPr/>
              <w:t xml:space="preserve"> </w:t>
            </w:r>
            <w:br/>
            <w:r>
              <w:rPr/>
              <w:t xml:space="preserve"> Если вы желаете согреться, то выйдете из автомобиля и откопайте выхлопную трубу так, чтобы газ из нее уходил в атмосферу, а не под машину. При этом перед выходом обвяжитесь веревкой, один конец которой закрепите в салоне.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2025-04-04T15:22:08+07:00</dcterms:created>
  <dcterms:modified xsi:type="dcterms:W3CDTF">2025-04-04T15:22:08+07:00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