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пожарные спасли детей, заблокированных в квартире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пожарные спасли детей, заблокированных в квартире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Пожарные пожарно-спасательной части №2 города Горно-Алтайска помогли открыть захлопнувшуюся дверь в квартире, в которой одни, без взрослых находились малолетние дети, возникла угроза их жизни и здоровью.</w:t>
            </w:r>
            <w:br/>
            <w:r>
              <w:rPr/>
              <w:t xml:space="preserve"> </w:t>
            </w:r>
            <w:br/>
            <w:r>
              <w:rPr/>
              <w:t xml:space="preserve"> Пожарные и спасатели помогают гражданам в таких ситуациях, когда  в квартире заблокированным оказывается маленький ребенок, пожилой человек, инвалид, которые не могут самостоятельно открыть дверь изнутри.</w:t>
            </w:r>
            <w:br/>
            <w:r>
              <w:rPr/>
              <w:t xml:space="preserve"> </w:t>
            </w:r>
            <w:br/>
            <w:r>
              <w:rPr/>
              <w:t xml:space="preserve">  Угрозой для жизни и здоровья людей является и оставленная включенная газовая, электрическая плита, нагревательные электроприборы, то есть все, что может служить причиной пожара или взрыва.</w:t>
            </w:r>
            <w:br/>
            <w:r>
              <w:rPr/>
              <w:t xml:space="preserve"> </w:t>
            </w:r>
            <w:br/>
            <w:r>
              <w:rPr/>
              <w:t xml:space="preserve">  11 октября к помощи пожарных граждане обращались дважды. Оба случая произошли в городе Горно-Алтайске, были похожи и требовали немедленного реагирования. За закрытыми дверями оказались маленькие дети. В первом случае ребенок оставался дома один около десяти часов,  во втором  около часа. Пожарные пожарно-спасательной части №2 незамедлительно прибыли на место происшествия и вскрыли дверь. с применением слесарного инструмента. В результате проведения аварийно-спасательных работ все закончилось благополучно, дети спасены и переданы родителям. Напоминаем, что в случае возникновения ситуации, когда существует опасность для жизни и здоровья, нужно незамедлительно звонить в службу спасения по телефону "101"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2025-04-05T15:01:05+07:00</dcterms:created>
  <dcterms:modified xsi:type="dcterms:W3CDTF">2025-04-05T15:01:05+07:00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