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Единая дежурно-диспетчерская служба Чойского района лучшая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Единая дежурно-диспетчерская служба Чойского района лучшая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прошел смотр-конкурс, в котором оценивалась деятельность Единой дежурно-диспетчерской службы среди 11 муниципальных районов и 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Комиссия выбирала лучшую службу по установленным критериям: состав, структура, пункт управления, организация оперативного дежурства, технические средства управления, средства связи и автоматизированной системы управления, средства оповещения ЕДДС и многое другое. Сумма баллов по каждому аспекту и определила победителя.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баллов набрала Единая дежурно-диспетчерская служба Чойского муниципального образования. Соответственно, она занимает первое место и становится лучшей в Республике Алтай среди всех муниципальных районов.</w:t>
            </w:r>
            <w:br/>
            <w:r>
              <w:rPr/>
              <w:t xml:space="preserve"> </w:t>
            </w:r>
            <w:br/>
            <w:r>
              <w:rPr/>
              <w:t xml:space="preserve"> Заняв первое место на региональном этапе, ЕДДС Чойского района будет представлять республику на следующем этапе – смотр-конкурс ЕДДС Сибирского федерального округа. Конкурс проводится в целях совершенствования организации деятельности ЕДДС в условиях чрезвычайных ситуаций, внедрения и распространения передового опыта в области обеспечения функционирования ЕДДС, выявления проблемных вопросов в организации и функционировании ЕДДС, объективной оценки деятельности ЕДДС и поощрения наиболее отличившихся из них.</w:t>
            </w:r>
            <w:br/>
            <w:r>
              <w:rPr/>
              <w:t xml:space="preserve"> </w:t>
            </w:r>
            <w:br/>
            <w:r>
              <w:rPr/>
              <w:t xml:space="preserve"> ЕДДС осуществляет прием от населения и организаций сообщений о пожарах, авариях, катастрофах, стихийных бедствиях и  других чрезвычайных ситуациях. Сотрудники ЕДДС проводят анализ и оценку, поступившей информации, оперативно доводят ее до нужных служб, в компетенцию которых входит реагирование на принятое сообщение, координируют действия ответственных лиц.</w:t>
            </w:r>
            <w:br/>
            <w:r>
              <w:rPr/>
              <w:t xml:space="preserve"> </w:t>
            </w:r>
            <w:br/>
            <w:r>
              <w:rPr/>
              <w:t xml:space="preserve">  Любой гражданин может обратиться за помощью, заявить о сбоях в работе тех или иных служб или просто сообщить о какой-либо чрезвычайной ситуации. Звонить можно в любое время суток, единая дежурно-диспетчерская служба работает круглосуточно.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2025-04-05T19:04:26+07:00</dcterms:created>
  <dcterms:modified xsi:type="dcterms:W3CDTF">2025-04-05T19:04:26+07:00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