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стартовала ежегодная тренировка по гражданской обороне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стартовала ежегодная тренировка по гражданской обороне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4 октября в Республике Алтай, как и по всей России, стартовала ежегодная тренировка по гражданской обороне. Штабные и практические учения будут проходить в течение 4-х суток. Рядовых граждан масштабное учение не коснется, жителям следует соблюдать спокойствие.</w:t>
            </w:r>
            <w:br/>
            <w:r>
              <w:rPr/>
              <w:t xml:space="preserve"> </w:t>
            </w:r>
            <w:br/>
            <w:r>
              <w:rPr/>
              <w:t xml:space="preserve"> Всероссийская тренировка по гражданской обороне (ГО) проводится с федеральными органами исполнительной власти, органами исполнительной власти субъектов, органами местного самоуправления и организациями. Тематика традиционна «Организация выполнения мероприятий по гражданской обороне в условиях возникновения крупномасштабных чрезвычайных ситуаций природного и техногенного характера  на территории Российской Федерации».</w:t>
            </w:r>
            <w:br/>
            <w:r>
              <w:rPr/>
              <w:t xml:space="preserve"> </w:t>
            </w:r>
            <w:br/>
            <w:r>
              <w:rPr/>
              <w:t xml:space="preserve"> Основной целью тренировки является повышение эффективности управления при выполнении мероприятий по гражданской обороне, предупреждению и ликвидации чрезвычайных ситуаций и крупных пожаров. В ходе тренировки будет проверена готовность органов управления и сил ГО всех уровней к ликвидации ЧС природного и техногенного характера, а также выполнению мероприятий по ГО.</w:t>
            </w:r>
            <w:br/>
            <w:r>
              <w:rPr/>
              <w:t xml:space="preserve"> </w:t>
            </w:r>
            <w:br/>
            <w:r>
              <w:rPr/>
              <w:t xml:space="preserve"> В первый день в ходе тренировки особое внимание уделяется оповещению и сбору руководящего состава, постановке учебных задач, уточнению действующих планов по защите населения. Практические мероприятия в первый тренировочный день не предусмотрены.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2025-04-04T08:04:10+07:00</dcterms:created>
  <dcterms:modified xsi:type="dcterms:W3CDTF">2025-04-04T08:04:10+07:00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