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Соревнуются пожарные команды региона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Соревнуются пожарные команды региона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МЧС новая традиция. В Республике Алтай впервые прошел открытый чемпионат по пожарно-прикладному спорту. Быть просто пожарным здесь недостаточно, необходимо быть выносливым и очень быстрым пожарным.</w:t>
            </w:r>
            <w:br/>
            <w:r>
              <w:rPr/>
              <w:t xml:space="preserve"> </w:t>
            </w:r>
            <w:br/>
            <w:r>
              <w:rPr/>
              <w:t xml:space="preserve"> На первый взгляд - соревнования по легкой атлетике, с использованием необычного инвентаря. На самом деле, это не профессиональные спортсмены, а действующие сотрудники МЧС России. Ведомственные тренировки проходят регулярно. Республиканский чемпионат по пожарно-прикладному спорту среди пожарно-спасательных частей проводится впервые.</w:t>
            </w:r>
            <w:br/>
            <w:r>
              <w:rPr/>
              <w:t xml:space="preserve"> </w:t>
            </w:r>
            <w:br/>
            <w:r>
              <w:rPr/>
              <w:t xml:space="preserve"> 8 городских и районных команд. Все как обычно. Забор, бревно, рукавная линия. Не хватает только экипировки. Время как и при тушении настоящего пожара - важна каждая секунда. От опасностей никто не застрахован и на спортивной площадке.</w:t>
            </w:r>
            <w:br/>
            <w:r>
              <w:rPr/>
              <w:t xml:space="preserve"> </w:t>
            </w:r>
            <w:br/>
            <w:r>
              <w:rPr/>
              <w:t xml:space="preserve"> У пожарных своя эстафета: 4 по 100. Здесь и бег с барьером, дистанция с лестницей, преодоление крыши и огнетушитель. Вместо эстафетной палочки - пожарный ствол. </w:t>
            </w:r>
            <w:br/>
            <w:r>
              <w:rPr/>
              <w:t xml:space="preserve"> </w:t>
            </w:r>
            <w:br/>
            <w:r>
              <w:rPr/>
              <w:t xml:space="preserve"> По итогам чемпионата 1 место заняла команда пожарно-спасательной части №2 города Горно-Алтайска, второе место у третьей пожарной части Маймы, бронзовыми призёрами стала команда городской части №1.</w:t>
            </w:r>
            <w:br/>
            <w:r>
              <w:rPr/>
              <w:t xml:space="preserve"> </w:t>
            </w:r>
            <w:br/>
            <w:r>
              <w:rPr/>
              <w:t xml:space="preserve"> Ольга Усольцева при содействии пресс-службы МЧС России по РА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2025-04-04T08:09:26+07:00</dcterms:created>
  <dcterms:modified xsi:type="dcterms:W3CDTF">2025-04-04T08:09:26+07:00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