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 гостях у лицеистов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 гостях у лицеистов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сотрудников МЧС России стало доброй традицией в первой декаде сентября проводить уроки безопасности в общеобразовательных учреждениях. Месячник безопасности стартовал и в Республике Алтай. Сотрудники Главного управления МЧС России по  Республике Алтай и подведомственных учреждений проводят уроки безопасности во всех республиканских школах. Учебные заведения, это объект особого внимания сотрудников МЧС России, заботы о нашем подрастающем поколении. </w:t>
            </w:r>
            <w:br/>
            <w:r>
              <w:rPr/>
              <w:t xml:space="preserve"> </w:t>
            </w:r>
            <w:br/>
            <w:r>
              <w:rPr/>
              <w:t xml:space="preserve"> 7 сентября такое занятие состоялось  в республиканском классическом лицее. С учащимися 8-ых классов прошла беседа о том, что важно для каждого из нас: какие виды чрезвычайных ситуаций возникают в современном мире, какие из них наиболее характерны  для нашего региона,  как правильно себя вести в случае возникновения той или иной чрезвычайной ситуации, чтобы обезопасить себя и помочь другим. Поговорили и о том, как правильно обратиться в пожарно-спасательную службу. С первого января прошлого года для всех операторов сотовой связи номер вызова пожарной охраны – 101, однако лишь немногие смогли правильно ответить на вопрос – Как позвонить пожарным?</w:t>
            </w:r>
            <w:br/>
            <w:r>
              <w:rPr/>
              <w:t xml:space="preserve"> </w:t>
            </w:r>
            <w:br/>
            <w:r>
              <w:rPr/>
              <w:t xml:space="preserve"> Учащимся рассказали, из каких подразделений состоит МЧС, как взаимодействует с органами местного самоуправления и как происходит оповещение населения в случае возникновения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Ещё школьников интересует, в каких высших учебных заведениях готовят специалистов для службы в системе МЧС, где  находятся эти вузы, основные требования для поступления. Эта информация особенно заинтересовала будущих абитуриентов.</w:t>
            </w:r>
            <w:br/>
            <w:r>
              <w:rPr/>
              <w:t xml:space="preserve"> </w:t>
            </w:r>
            <w:br/>
            <w:r>
              <w:rPr/>
              <w:t xml:space="preserve"> В течение сентября при участии сотрудников МЧС России такие «Уроки безопасности» пройдут во всех общеобразовательных учреждениях республики. В ходе уроков, будут проходить и практические тренировки по эвакуации учащихся и персонала в случае возникновения чрезвычайной ситуации, инструктажи и беседы с педагогическими коллективами, обслуживающим персоналом  учреждений. В пожарных частях и спасательных отрядах пройдут «Дни открытых дверей», где детям покажут технику и аварийно-спасательное оборудование. Все эти мероприятия направлены на то, чтобы уровень культуры безопасности подрастающего поколения неизменно повышался, а  количество чрезвычайных ситуаций и происшествий с участием детей становилось все меньше.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2025-04-04T09:03:11+07:00</dcterms:created>
  <dcterms:modified xsi:type="dcterms:W3CDTF">2025-04-04T09:03:11+07:00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