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28.11.2015 по 18 часов 29.11.2015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районах, днём на большей части территории умеренные, метами  небольшие осадки преимущественно в виде мокрого снега, снега с дождём, гололедные явления, на дорогах гололедица,  ветер западный 5-10 м/с, местами порывы до        20 м/с, на перевалах до 23-28 м/с, температура воздуха ночью и днем минус 3...плюс 2 °С, при прояснении ночью минус 4…9 °С, в течении дня понижение температуры до минус 6…11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небольшие, днём умеренные осадки, преимущественно в виде мокрого снега и дождя, на дорогах гололедные явления, ветер             западный 5-10 м/с, порывы до 18 м/с, температура воздуха ночью и днем 0…минус 2 °С, в течение дня понижение температуры.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Майминском, Шебалинском,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автодорогах по погодным условиями.</w:t>
            </w:r>
            <w:br/>
            <w:r>
              <w:rPr/>
              <w:t xml:space="preserve"> </w:t>
            </w:r>
            <w:br/>
            <w:r>
              <w:rPr/>
              <w:t xml:space="preserve"> Вероятно в Онгудайском, Шебалинском, Усть-Канском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        Не исключается риск развития опасных гидрологических явлений в Чемальском районе (зажорные явления).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2025-04-04T09:03:22+07:00</dcterms:created>
  <dcterms:modified xsi:type="dcterms:W3CDTF">2025-04-04T09:03:22+07:00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