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05.11.2015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05.11.2015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05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04.11.2015 г. по 18 часов 05.11.2015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южный 2-7 м/с, местами порывы до 12 м/с, температура воздуха ночью минус 6…11 °С, местами минус 15…20 °С, днем 0…плюс 5 °С, местами минус 2…7 °C.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южный 2-7 м/с, температура воздуха ночью минус 6…8 °С, днем плюс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риск ДТП</w:t>
            </w:r>
            <w:br/>
            <w:r>
              <w:rPr/>
              <w:t xml:space="preserve"> </w:t>
            </w:r>
            <w:br/>
            <w:r>
              <w:rPr/>
              <w:t xml:space="preserve"> вероятен в Онгудайском,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</w:t>
            </w:r>
            <w:br/>
            <w:r>
              <w:rPr/>
              <w:t xml:space="preserve"> </w:t>
            </w:r>
            <w:br/>
            <w:r>
              <w:rPr/>
              <w:t xml:space="preserve">  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2025-04-04T11:52:48+07:00</dcterms:created>
  <dcterms:modified xsi:type="dcterms:W3CDTF">2025-04-04T11:52:48+07:00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