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преддверии осенних каникул инспекторы ГИМС активизировали профилактическую работу с детьми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преддверии осенних каникул инспекторы ГИМС активизировали профилактическую работу с детьми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преддверии осенних каникул инспектора ГИМС  проводят профилактические беседы в школах Шебалинского, Онгудайского районов и города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  Инспекторы проводят беседы с учениками средних школ на темы «Правила поведения на водоемах республики в осенний период и период ледостава», а также «Как действовать при провале под лёд».</w:t>
            </w:r>
            <w:br/>
            <w:r>
              <w:rPr/>
              <w:t xml:space="preserve"> </w:t>
            </w:r>
            <w:br/>
            <w:r>
              <w:rPr/>
              <w:t xml:space="preserve">    Многие наши граждане забывают, что осенью выход на лед наиболее опасен, и только строгое соблюдение правил безопасного поведения, позволяет избежать различного рода происшествий на водоемах и трагического исхода.</w:t>
            </w:r>
            <w:br/>
            <w:r>
              <w:rPr/>
              <w:t xml:space="preserve"> </w:t>
            </w:r>
            <w:br/>
            <w:r>
              <w:rPr/>
              <w:t xml:space="preserve">   ГИМС напоминает, что  ни в коем случае нельзя выходить на лёд в темное время суток, в непогоду в условиях плохой видимости. Осенью, в период ледостава, температурный режим постоянно меняется и прочность льда недостаточна для выхода на водоем. Поэтому,   в период ледостава недопустимо отпускать детей на лёд, так как,  игры и катание на коньках по неокрепшему льду могут привести к трагическим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2025-04-04T10:06:57+07:00</dcterms:created>
  <dcterms:modified xsi:type="dcterms:W3CDTF">2025-04-04T10:06:57+07:00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