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июля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29.07.2015 по 18 часов 30.07.2015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утром местами туман, днем на значительной территории умеренный, местами небольшой дождь, гроза, днем при грозах местами сильные дожди, днем местами возможен град, ветер западный 5-10 м/с, ночью местами порывы до 15 м/с, днем местами порывы до 20 м/с, в горах и на перевалах до 24 м/с, температура воздуха ночью плюс 8…13 °С, местами плюс 3…8 °С, днем плюс 21…26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временами дождь, гроза, ветер западный 5-10 м/с, днем порывы до 15 м/с, температура воздуха ночью плюс 11…13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в связи с увеличением туристического потока не исключается риск крупных ДТП в Майминском, Чемальском,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на 29.07.2015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4 класс ПО (высокая пожароопасность) в 1-м районе – Усть-Коксинский район.</w:t>
            </w:r>
            <w:br/>
            <w:r>
              <w:rPr/>
              <w:t xml:space="preserve"> </w:t>
            </w:r>
            <w:br/>
            <w:r>
              <w:rPr/>
              <w:t xml:space="preserve"> 5 класс ПО (чрезвычайно высокая пожароопасность) в 1-м районе – Кош-Агачский.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не исключается увеличением количества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2025-04-05T17:23:19+07:00</dcterms:created>
  <dcterms:modified xsi:type="dcterms:W3CDTF">2025-04-05T17:23:19+07:00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