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19.07.2015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19.07.2015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19 июля 2015 года</w:t>
            </w:r>
            <w:br/>
            <w:r>
              <w:rPr/>
              <w:t xml:space="preserve"> </w:t>
            </w:r>
            <w:br/>
            <w:r>
              <w:rPr/>
              <w:t xml:space="preserve"> Прогноз чрезвычайных ситуаций и происшествий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 с 18 часов 18.07.2015 по 18 часов 19.07.2015 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  без осадков, утром местами туман, ветер южный 2-7 м/с, местами порывы до 15 м/с, температура воздуха ночью плюс 11…16 °С,  днем плюс 30…35 °С, местами  плюс 25…30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2 местами 3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Небольшая облачность, без осадков, ветер южный 2-7 м/с, температура воздуха ночью плюс 13…15 °С, днем плюс 30…32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автомобильных дорогах: риск возникновения ДТП не исключается в Чемальском, Онгудайском районе.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М-52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429; 432; 433; 435; 440; 441; 442; 443; 444; 445; 446; 447; 448; 450; 453; 454; 455; 457; 458; 459; 460; 461; 478; 480; с км. 428, 304 по 480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район:496; с км. 494,80 по 498,167</w:t>
            </w:r>
            <w:br/>
            <w:r>
              <w:rPr/>
              <w:t xml:space="preserve"> </w:t>
            </w:r>
            <w:br/>
            <w:r>
              <w:rPr/>
              <w:t xml:space="preserve"> 3. Онгудайский район: 617; 620; 624; 654; 686; с км. 576, 275 по 770, 560</w:t>
            </w:r>
            <w:br/>
            <w:r>
              <w:rPr/>
              <w:t xml:space="preserve"> </w:t>
            </w:r>
            <w:br/>
            <w:r>
              <w:rPr/>
              <w:t xml:space="preserve"> 4. Улаганский район: с км. 760, 780 по 812</w:t>
            </w:r>
            <w:br/>
            <w:r>
              <w:rPr/>
              <w:t xml:space="preserve"> </w:t>
            </w:r>
            <w:br/>
            <w:r>
              <w:rPr/>
              <w:t xml:space="preserve"> 5. Кош-Агачский район: с км. 812 по 962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 6; 7; 8; 32;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1; 2; 6; 13; 19; 22; 26;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техногенных пожаров в жилых домах, дворовых постройках, гаражах, промышленных зданиях из-за несоблюдения техники безопасности в Майминском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Возникновения сейсмических событий вероятно в Кош-Агачском районе.</w:t>
            </w:r>
            <w:br/>
            <w:r>
              <w:rPr/>
              <w:t xml:space="preserve"> </w:t>
            </w:r>
            <w:br/>
            <w:r>
              <w:rPr/>
              <w:t xml:space="preserve"> Лесопожарная остановка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19.07.2015 г. прогнозируется 2 класс, местами 3 класс пожароопасности риск возникновения лесных пожаров маловероятен.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2025-04-04T15:38:44+07:00</dcterms:created>
  <dcterms:modified xsi:type="dcterms:W3CDTF">2025-04-04T15:38:44+07:00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