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Оперативная сводка на 06.00 10.07.2015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Оперативная сводка на 06.00 10.07.2015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Оперативная сводка на 06.00 10.07.2015 г.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ситуации:</w:t>
            </w:r>
            <w:br/>
            <w:r>
              <w:rPr/>
              <w:t xml:space="preserve"> </w:t>
            </w:r>
            <w:br/>
            <w:r>
              <w:rPr/>
              <w:t xml:space="preserve"> За сутки на территории Республики Алтай ЧС не произошло. 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на контроле:</w:t>
            </w:r>
            <w:br/>
            <w:r>
              <w:rPr/>
              <w:t xml:space="preserve"> </w:t>
            </w:r>
            <w:br/>
            <w:r>
              <w:rPr/>
              <w:t xml:space="preserve"> ЧС на контроле нет.</w:t>
            </w:r>
            <w:br/>
            <w:r>
              <w:rPr/>
              <w:t xml:space="preserve"> </w:t>
            </w:r>
            <w:br/>
            <w:r>
              <w:rPr/>
              <w:t xml:space="preserve"> Оперативные показатели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функционирование органов управления и сил РСЧС в режиме «Чрезвычайной ситуации»:</w:t>
            </w:r>
            <w:br/>
            <w:r>
              <w:rPr/>
              <w:t xml:space="preserve"> </w:t>
            </w:r>
            <w:br/>
            <w:r>
              <w:rPr/>
              <w:t xml:space="preserve"> Режим "Чрезвычайной ситуации":</w:t>
            </w:r>
            <w:br/>
            <w:r>
              <w:rPr/>
              <w:t xml:space="preserve">  а) действует: Режим "Чрезвычайной ситуации" на всей территории Республики Алтай</w:t>
            </w:r>
            <w:br/>
            <w:r>
              <w:rPr/>
              <w:t xml:space="preserve">  б) в течение суток режим не вводился. </w:t>
            </w:r>
            <w:br/>
            <w:r>
              <w:rPr/>
              <w:t xml:space="preserve">  в) в течение суток режим не снимался. </w:t>
            </w:r>
            <w:br/>
            <w:r>
              <w:rPr/>
              <w:t xml:space="preserve"> </w:t>
            </w:r>
            <w:br/>
            <w:r>
              <w:rPr/>
              <w:t xml:space="preserve"> Техногенные пожары:</w:t>
            </w:r>
            <w:br/>
            <w:r>
              <w:rPr/>
              <w:t xml:space="preserve"> </w:t>
            </w:r>
            <w:br/>
            <w:r>
              <w:rPr/>
              <w:t xml:space="preserve"> За сутки зарегистрирован 1 техногенный пожар.  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на водных бассейнах: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на акваториях республики происшествий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Обнаружение и уничтожение взрывоопасных предметов:</w:t>
            </w:r>
            <w:br/>
            <w:r>
              <w:rPr/>
              <w:t xml:space="preserve"> </w:t>
            </w:r>
            <w:br/>
            <w:r>
              <w:rPr/>
              <w:t xml:space="preserve"> Взрывоопасных предметов не обнаружено. </w:t>
            </w:r>
            <w:br/>
            <w:r>
              <w:rPr/>
              <w:t xml:space="preserve"> </w:t>
            </w:r>
            <w:br/>
            <w:r>
              <w:rPr/>
              <w:t xml:space="preserve"> Дорожно-транспортные происшествия:</w:t>
            </w:r>
            <w:br/>
            <w:r>
              <w:rPr/>
              <w:t xml:space="preserve"> </w:t>
            </w:r>
            <w:br/>
            <w:r>
              <w:rPr/>
              <w:t xml:space="preserve"> За сутки пожарно-спасательные подразделения на ДТП  не привлекались.</w:t>
            </w:r>
            <w:br/>
            <w:r>
              <w:rPr/>
              <w:t xml:space="preserve"> </w:t>
            </w:r>
            <w:br/>
            <w:r>
              <w:rPr/>
              <w:t xml:space="preserve"> Обстановка на подконтрольных объектах ВГСЧ:</w:t>
            </w:r>
            <w:br/>
            <w:r>
              <w:rPr/>
              <w:t xml:space="preserve"> </w:t>
            </w:r>
            <w:br/>
            <w:r>
              <w:rPr/>
              <w:t xml:space="preserve"> Объектов ВГСЧ на территории республики нет. </w:t>
            </w:r>
            <w:br/>
            <w:r>
              <w:rPr/>
              <w:t xml:space="preserve"> </w:t>
            </w:r>
            <w:br/>
            <w:r>
              <w:rPr/>
              <w:t xml:space="preserve"> Организация движения на ФАД: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ограничения движения на федеральных автомобильных дорогах не произошло. </w:t>
            </w:r>
            <w:br/>
            <w:r>
              <w:rPr/>
              <w:t xml:space="preserve"> </w:t>
            </w:r>
            <w:br/>
            <w:r>
              <w:rPr/>
              <w:t xml:space="preserve"> Сейсмическая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Сейсмических событий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населению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поведения при чрезвычайных ситуациях и происшествиях</w:t>
            </w:r>
            <w:br/>
            <w:r>
              <w:rPr/>
              <w:t xml:space="preserve"> </w:t>
            </w:r>
            <w:br/>
            <w:r>
              <w:rPr/>
              <w:t xml:space="preserve"> Метеорологическая обстановка:</w:t>
            </w:r>
            <w:br/>
            <w:r>
              <w:rPr/>
              <w:t xml:space="preserve"> </w:t>
            </w:r>
            <w:br/>
            <w:r>
              <w:rPr/>
              <w:t xml:space="preserve"> ПРОГНОЗ ПОГОДЫ</w:t>
            </w:r>
            <w:br/>
            <w:r>
              <w:rPr/>
              <w:t xml:space="preserve"> </w:t>
            </w:r>
            <w:br/>
            <w:r>
              <w:rPr/>
              <w:t xml:space="preserve"> С 18 часов 09.07.2015 г. по 18 часов 10.07.2015 г.</w:t>
            </w:r>
            <w:br/>
            <w:r>
              <w:rPr/>
              <w:t xml:space="preserve"> </w:t>
            </w:r>
            <w:br/>
            <w:r>
              <w:rPr/>
              <w:t xml:space="preserve"> По республике: Переменная облачность, ночью без осадков, днем в отдельных районах  небольшие дожди,  грозы, при грозах умеренные дожди, ветер восточный 4-9 м/с, днем при грозах  местами до 18 м/с, температура воздуха ночью плюс 3…8 °С, местами   до  плюс  13 °С, днем  плюс 21…26 °С, местами плюс 15…20 °С.</w:t>
            </w:r>
            <w:br/>
            <w:r>
              <w:rPr/>
              <w:t xml:space="preserve"> </w:t>
            </w:r>
            <w:br/>
            <w:r>
              <w:rPr/>
              <w:t xml:space="preserve"> Пожароопасность 1 класса.</w:t>
            </w:r>
            <w:br/>
            <w:r>
              <w:rPr/>
              <w:t xml:space="preserve"> </w:t>
            </w:r>
            <w:br/>
            <w:r>
              <w:rPr/>
              <w:t xml:space="preserve"> Горно-Алтайск: Переменная облачность, без осадков, ветер  восточный ночью 4-9 м/с,   температура воздуха ночью плюс 9…11 °С, днем     плюс 24…26 °С.</w:t>
            </w:r>
            <w:br/>
            <w:r>
              <w:rPr/>
              <w:t xml:space="preserve"> </w:t>
            </w:r>
            <w:br/>
            <w:r>
              <w:rPr/>
              <w:t xml:space="preserve"> Гидрологическая обстановка:</w:t>
            </w:r>
            <w:br/>
            <w:r>
              <w:rPr/>
              <w:t xml:space="preserve"> </w:t>
            </w:r>
            <w:br/>
            <w:r>
              <w:rPr/>
              <w:t xml:space="preserve"> На реках республики обстановка стабильная. Подтопленных населённых пунктов нет.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2025-04-05T19:48:43+07:00</dcterms:created>
  <dcterms:modified xsi:type="dcterms:W3CDTF">2025-04-05T19:48:43+07:00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