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Подрастающее поколение против гибели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Подрастающее поколение против гибели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апреля инспекторы Майминского инспекторского участка государственной инспекции по маломерным судам МЧС России по Республике Алтай провели встречу с учащимися городской школы №13. В Актовом зале собрались 240 школьников и преподаватели. Алексей Бондаренко, талантливый рассказчик, очень доходчиво и увлекательно рассказывал старшеклассникам о том, чем опасен тающий весенний лед на водоёмах, как определить прочность льда и что нужно делать, если, волею судьбы, кто-нибудь из школьников провалится под лёд или станет свидетелем такого происшествия, то есть, как правильно оказывать помощь пострадавшему.</w:t>
            </w:r>
            <w:br/>
            <w:r>
              <w:rPr/>
              <w:t xml:space="preserve"> </w:t>
            </w:r>
            <w:br/>
            <w:r>
              <w:rPr/>
              <w:t xml:space="preserve"> Евгений Зырянов раздавал всем листовки с красочными рисунками, изображающими порядок действий в случае провала под лёд.  Школьники и учителя с интересом слушали истории о случаях счастливого спасения и трагических ситуациях, переживали и делали выводы.  Беречь собственную жизнь и здоровье должен каждый, ради будущего и настоящего, ради успехов и свершений, и осуществления своей мечты. Таково было общее мнение школьников после проведенной беседы с инспекторами ГИМС.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2025-04-04T12:13:17+07:00</dcterms:created>
  <dcterms:modified xsi:type="dcterms:W3CDTF">2025-04-04T12:13:17+07:00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