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Курение – одна из причин бытовых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Курение – одна из причин бытовых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Курильщик-это потенциальный поджигатель. Нередко можно наблюдать, как отдельные люди, прикуривая, бросают спички и окурки куда попало, курят в запрещенных местах, кладут окурки на деревянные предметы, вблизи материалов, способных воспламениться при малейшем соприкосновении с огнем. </w:t>
            </w:r>
            <w:br/>
            <w:r>
              <w:rPr/>
              <w:t xml:space="preserve">        Температура тлеющих окурков достаточна для воспламенения некоторых горючих материалов. Вызвав тление горючего материала, сам окурок через некоторое время гаснет. Но образованный им очаг тления при благоприятных условиях может превратиться в пожар. </w:t>
            </w:r>
            <w:br/>
            <w:r>
              <w:rPr/>
              <w:t xml:space="preserve">        Особенно следует остановиться на малолетних курильщиках. Подражая взрослым, ребята курят, выбирая для этого самые укромные места. При появлении взрослых они стремятся скрыть свой проступок, бросают непотушенную сигарету, провоцируя пожар. </w:t>
            </w:r>
            <w:br/>
            <w:r>
              <w:rPr/>
              <w:t xml:space="preserve">        Окурки, брошенные с балконов или окон, могут также спровоцировать пожар, попав на балконы или лоджии ниже расположенных этажей, где часто хранят старые вещи, емкости с горючими и легковоспламеняющимися жидкостями. Также окурок может попасть в квартиру через открытую форточку, где условия для развития горения могут быть самыми благоприятными. </w:t>
            </w:r>
            <w:br/>
            <w:r>
              <w:rPr/>
              <w:t xml:space="preserve">        Очень опасно курить лежа в постели. Курящий засыпает, сигарета падает на постельные принадлежности, что может вызвать возгорание. Ошибочно полагать, что любители покурить в постели не догадываются об опасности своей привычки. Как правило, именно самонадеянность, усиленная дозой алкоголя, и становится причиной пожара. Проснувшись от запаха дыма, трезвый человек способен спастись сам и оказать помощь другим. Алкоголь же затуманивает сознание. Употребив спиртное, человек становится невнимательным, теряет чувство меры, ответственности. Известно также, что алкоголь почти всегда оказывает усыпляющее действие. В таком состоянии человек может даже не почувствовать первых признаков пожара. </w:t>
            </w:r>
            <w:br/>
            <w:r>
              <w:rPr/>
              <w:t xml:space="preserve">        Чтобы избежать трагедии соблюдайте элементарные правила пожарной безопасности, а так же храните спички и зажигалки в недоступном от детей месте. Помните, что легче предотвратить пожар, чем потом сожалеть о его последствиях! </w:t>
            </w:r>
            <w:br/>
            <w:r>
              <w:rPr/>
              <w:t xml:space="preserve">        Задумайтесь, чтобы не занять завтра места тех, кто так легкомысленно распорядился своей жизнью. Откажитесь от этой пагубной привычки, бросьте курить!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2025-04-05T20:01:45+07:00</dcterms:created>
  <dcterms:modified xsi:type="dcterms:W3CDTF">2025-04-05T20:01:45+07:00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