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Чтобы печь не стала причиной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Чтобы печь не стала причиной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       Каждому из нас хотя бы однажды доводилось видеть последствия пожара в сельской местности или частном секторе: обугленные бревна, пустые глазницы окон, черные от сажи стены, обгоревшие вещи. И только печь, если не считать копоти, вполне цела. Хотя порой, именно она, точнее ее эксплуатация с нарушением правил пожарной безопасности, становится причиной трагедии.В зимнее время  значительно возрастает количество загораний от печей, имеющих недостатки в виде трещин, прогаров на трубах и других, казалось бы незначительных дефектов.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 В квартирах и жилых домах, имеющих печное отопление, необходимо обратить внимание на выполнение требований пожарной безопасности как при устройстве печей, так и при их эксплуатации. Пожары чаще всего происходят в результате перекала печей, появления в кирпичной кладке трещин, в результате применения для растопки горючих и легковоспламеняющихся жидкостей, выпадения из топки или зольника горящих углей на ковер, пол, незащищенный металлическим предтопочным листом.</w:t>
            </w:r>
            <w:br/>
            <w:r>
              <w:rPr>
                <w:b w:val="1"/>
                <w:bCs w:val="1"/>
              </w:rPr>
              <w:t xml:space="preserve">         Для долговечной и безопасной эксплуатации печного отопления следует помнить следующие требования: печи и другие отопительные приборы должны иметь противопожарные разделки (отступки) от горючих конструкций, а также предтопочный лист размером 0,5 х 0,7м на деревянном полу или полу из других горючих материалов. Наиболее часто пожары происходят, когда печи оставляют во время топки без наблюдения. В сильные морозы печи нередко топят длительное время, в результате чего происходит перекал их отдельных  частей. Если эти части соприкасаются с деревянными стенами или мебелью, то пожар неизбежен. Поэтому рекомендуется топить печь 2-3 раза в день по 1-1,5 часа, нежели один раз длительное время. Вблизи печей и непосредственно на их поверхности нельзя хранить сгораемое имущество или материалы, сушить белье, дрова. Перед началом отопительного сезона нужно проверить исправность печи и дымохода, отремонтировать и вычистить сажу, заделать трещины глиняно-песчаным раствором, побелить дымовую трубу на чердаке и крыше и выше кровли. Следует не реже одного раза в три месяца очищать от скопления сажи дымоходы комнатных печей.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Уважаемые граждане! Просим Вас соблюдать меры пожарной безопасности, а именно:</w:t>
            </w:r>
            <w:br/>
            <w:r>
              <w:rPr>
                <w:b w:val="1"/>
                <w:bCs w:val="1"/>
              </w:rPr>
              <w:t xml:space="preserve"> ·         - отремонтируйте электропроводку, неисправные выключатели, розетки;</w:t>
            </w:r>
            <w:br/>
            <w:r>
              <w:rPr>
                <w:b w:val="1"/>
                <w:bCs w:val="1"/>
              </w:rPr>
              <w:t xml:space="preserve"> ·         - отопительные электрические приборы, плиты содержите в исправном состоянии подальше от штор и мебели на несгораемых подставках;</w:t>
            </w:r>
            <w:br/>
            <w:r>
              <w:rPr>
                <w:b w:val="1"/>
                <w:bCs w:val="1"/>
              </w:rPr>
              <w:t xml:space="preserve"> ·         - не допускайте включения в одну сеть электроприборов повышенной мощности, это приводит к перегрузке в электросети;</w:t>
            </w:r>
            <w:br/>
            <w:r>
              <w:rPr>
                <w:b w:val="1"/>
                <w:bCs w:val="1"/>
              </w:rPr>
              <w:t xml:space="preserve"> ·         - не применяйте самодельные электронагревательные приборы;</w:t>
            </w:r>
            <w:br/>
            <w:r>
              <w:rPr>
                <w:b w:val="1"/>
                <w:bCs w:val="1"/>
              </w:rPr>
              <w:t xml:space="preserve"> ·         - перед уходом из дома проверяйте выключение газового и электрического оборудования;</w:t>
            </w:r>
            <w:br/>
            <w:r>
              <w:rPr>
                <w:b w:val="1"/>
                <w:bCs w:val="1"/>
              </w:rPr>
              <w:t xml:space="preserve"> ·         - не оставляйте детей без присмотра;</w:t>
            </w:r>
            <w:br/>
            <w:r>
              <w:rPr>
                <w:b w:val="1"/>
                <w:bCs w:val="1"/>
              </w:rPr>
              <w:t xml:space="preserve"> ·         - курите в строго отведенных местах;</w:t>
            </w:r>
            <w:br/>
            <w:r>
              <w:rPr>
                <w:b w:val="1"/>
                <w:bCs w:val="1"/>
              </w:rPr>
              <w:t xml:space="preserve"> ·         - своевременно ремонтируйте отопительные печи;</w:t>
            </w:r>
            <w:br/>
            <w:r>
              <w:rPr>
                <w:b w:val="1"/>
                <w:bCs w:val="1"/>
              </w:rPr>
              <w:t xml:space="preserve"> ·         - очистите дымоходы от сажи;</w:t>
            </w:r>
            <w:br/>
            <w:r>
              <w:rPr>
                <w:b w:val="1"/>
                <w:bCs w:val="1"/>
              </w:rPr>
              <w:t xml:space="preserve"> ·         - заделайте трещины в кладке печи и дымовой трубе песчано-глинистым раствором, оштукатурьте и побелите;</w:t>
            </w:r>
            <w:br/>
            <w:r>
              <w:rPr>
                <w:b w:val="1"/>
                <w:bCs w:val="1"/>
              </w:rPr>
              <w:t xml:space="preserve"> ·         - на полу перед топочной дверкой прибейте металлический лист размером 50*70 см.;</w:t>
            </w:r>
            <w:br/>
            <w:r>
              <w:rPr>
                <w:b w:val="1"/>
                <w:bCs w:val="1"/>
              </w:rPr>
              <w:t xml:space="preserve"> ·         - не допускайте перекала отопительной печи;</w:t>
            </w:r>
            <w:br/>
            <w:r>
              <w:rPr>
                <w:b w:val="1"/>
                <w:bCs w:val="1"/>
              </w:rPr>
              <w:t xml:space="preserve"> ·         - не растапливайте печь легко воспламеняющимися жидкостями.</w:t>
            </w:r>
            <w:br/>
            <w:r>
              <w:rPr>
                <w:b w:val="1"/>
                <w:bCs w:val="1"/>
              </w:rPr>
              <w:t xml:space="preserve"> ·         Правила поведения при пожаре:</w:t>
            </w:r>
            <w:br/>
            <w:r>
              <w:rPr>
                <w:b w:val="1"/>
                <w:bCs w:val="1"/>
              </w:rPr>
              <w:t xml:space="preserve"> ·         - позвоните по телефону 01, сотовая связь – 010;</w:t>
            </w:r>
            <w:br/>
            <w:r>
              <w:rPr>
                <w:b w:val="1"/>
                <w:bCs w:val="1"/>
              </w:rPr>
              <w:t xml:space="preserve"> ·         - выведите людей из помещения;</w:t>
            </w:r>
            <w:br/>
            <w:r>
              <w:rPr>
                <w:b w:val="1"/>
                <w:bCs w:val="1"/>
              </w:rPr>
              <w:t xml:space="preserve"> ·         - отключите электроэнергию;</w:t>
            </w:r>
            <w:br/>
            <w:r>
              <w:rPr>
                <w:b w:val="1"/>
                <w:bCs w:val="1"/>
              </w:rPr>
              <w:t xml:space="preserve"> ·         -приступите к тушению пожара имеющимися первичными средствами пожаротушения.</w:t>
            </w:r>
            <w:br/>
            <w:r>
              <w:rPr>
                <w:b w:val="1"/>
                <w:bCs w:val="1"/>
              </w:rPr>
              <w:t xml:space="preserve"> ·         - если самостоятельно справиться с огнем не удается, покиньте помещение, закройте дверь и ждите приезда пожарных. </w:t>
            </w:r>
            <w:br/>
            <w:r>
              <w:rPr>
                <w:b w:val="1"/>
                <w:bCs w:val="1"/>
              </w:rPr>
              <w:t xml:space="preserve"> Соблюдайте требования пожарной безопасности! Берегите жилище от пожара!</w:t>
            </w:r>
            <w:br/>
            <w:r>
              <w:rPr>
                <w:b w:val="1"/>
                <w:bCs w:val="1"/>
              </w:rPr>
              <w:t xml:space="preserve">                                     </w:t>
            </w:r>
            <w:br/>
            <w:r>
              <w:rPr>
                <w:b w:val="1"/>
                <w:bCs w:val="1"/>
              </w:rPr>
              <w:t xml:space="preserve">   </w:t>
            </w:r>
            <w:br/>
            <w:r>
              <w:rPr>
                <w:b w:val="1"/>
                <w:bCs w:val="1"/>
              </w:rPr>
              <w:t xml:space="preserve"> 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2025-04-05T17:24:49+07:00</dcterms:created>
  <dcterms:modified xsi:type="dcterms:W3CDTF">2025-04-05T17:24:49+07:00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