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провались весной под лёд!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провались весной под лёд!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Весна вступает в свои права. Увеличилась продолжительность дня и высота состояния солнца над горизонтом, идет таяние снегов и льда. Толщина льда заметно не уменьшается, но структура его изменяется: он становится пористым и непрочным. Необходимо помнить, что прочный лед имеет синеватый или зеленоватый оттенки, матовый или желтый лед ненадежен! </w:t>
            </w:r>
            <w:br/>
            <w:r>
              <w:rPr/>
              <w:t xml:space="preserve">        Весной лед кажется достаточно крепким, но на самом деле он крайне непрочен. С наступлением оттепелей лед становится тоньше и слабее. На протяжении весенних ночных заморозков снег, перемешанный с водой, замерзает, образуя сравнительно крепкий и прочный наст. Но днем, особенно в теплую погоду и под воздействием лучей солнца, лед становится пористым и рыхлым, заметно теряет прочность. В этом и состоит опасность весеннего льда – рано утром по нему можно идти смело, а после полудня он становится хрупким и ненадежным. </w:t>
            </w:r>
            <w:br/>
            <w:r>
              <w:rPr/>
              <w:t xml:space="preserve">        Однако, несмотря на опасность, которую таят в себе большие и малые водоемы в весенний период, многие люди выходят на лед. Это в первую очередь рыбаки и дети. Для того чтобы предотвратить несчастные случаи на льду, необходимо выполнять основные требования и правила безопасности на весеннем льду. Чтобы не подвергать себя опасности, не нужно без необходимости выходить на лед. У воды надо вести себя крайне осмотрительно, обдуманно, четко соблюдая правила безопасности. </w:t>
            </w:r>
            <w:br/>
            <w:r>
              <w:rPr/>
              <w:t xml:space="preserve">        Важно помнить, что несчастье легче предупредить, чем принимать героические меры для его устранения. Но, самое главное, помните, весенний лед не прощает безрассудства. Даже если вы на сто процентов уверены в своих знаниях и ловкости, не рискуйте. Отложите любимые зимние развлечения на льду до следующей зимы. Ведь ни рыбалка, ни катание на снегоходе не стоят вашего здоровья и, тем более, жизни!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2025-04-05T17:27:54+07:00</dcterms:created>
  <dcterms:modified xsi:type="dcterms:W3CDTF">2025-04-05T17:27:54+07:00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