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Не оставляйте детей без присмотра!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Не оставляйте детей без присмотра!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Во время школьных каникул у детей и подростков появляется больше свободного времени, и они чаще предоставлены сами себе. Не всегда их занятия могут быть безопасны.</w:t>
            </w:r>
            <w:br/>
            <w:r>
              <w:rPr/>
              <w:t xml:space="preserve">        Главное управление МЧС России по Республике Алтай призывает родителей: будьте внимательны к своим детям, интересуйтесь, чем они заняты и где проводят время! Побеседуйте со своим ребенком и еще раз напомните ему правила безопасного поведения!</w:t>
            </w:r>
            <w:br/>
            <w:r>
              <w:rPr/>
              <w:t xml:space="preserve">        Помните, отсутствие контроля за детьми со стороны взрослых – самая частая причина трагедий. А потому не оставляйте детей без присмотра!</w:t>
            </w:r>
            <w:br/>
            <w:r>
              <w:rPr/>
              <w:t xml:space="preserve">        С наступлением первых осенних заморозков на водоёмах образуется непрочный лёд. Объясните ребёнку, что выходить на такой лёд смертельно ОПАСНО.</w:t>
            </w:r>
            <w:br/>
            <w:r>
              <w:rPr/>
              <w:t xml:space="preserve">        Чтобы исключить вероятность пожара из-за детской шалости с огнём, не оставляйте малышей без присмотра, будьте в курсе занятий подростков!</w:t>
            </w:r>
            <w:br/>
            <w:r>
              <w:rPr/>
              <w:t xml:space="preserve">        Уважаемые родители!</w:t>
            </w:r>
            <w:br/>
            <w:r>
              <w:rPr/>
              <w:t xml:space="preserve">        - поговорите со своим ребенком об опасности игр с огнём;</w:t>
            </w:r>
            <w:br/>
            <w:r>
              <w:rPr/>
              <w:t xml:space="preserve">        - объясните правила безопасного обращения с бытовыми электроприборами и газовым оборудованием.</w:t>
            </w:r>
            <w:br/>
            <w:r>
              <w:rPr/>
              <w:t xml:space="preserve">        Во время пожара дети часто в испуге прячутся в самых укромных уголках – под кроватью, в шкафу. Расскажите детям, что самое дорогое – это жизнь. Поэтому, при обнаружении пожара, ребенку необходимо:</w:t>
            </w:r>
            <w:br/>
            <w:r>
              <w:rPr/>
              <w:t xml:space="preserve">        • как можно быстрее покинуть опасное помещение, не тратя время на спасение имущества;</w:t>
            </w:r>
            <w:br/>
            <w:r>
              <w:rPr/>
              <w:t xml:space="preserve">        • оповестить о случившемся взрослого;</w:t>
            </w:r>
            <w:br/>
            <w:r>
              <w:rPr/>
              <w:t xml:space="preserve">        • позвонить в пожарную охрану.</w:t>
            </w:r>
            <w:br/>
            <w:r>
              <w:rPr/>
              <w:t xml:space="preserve">        Уважаемые взрослые, объясните ребенку, как важно соблюдать элементарные правила безопасного поведения! Докажите это личным примером! Помните, жизнь и здоровье детей – в Ваших руках!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2025-04-04T15:35:16+07:00</dcterms:created>
  <dcterms:modified xsi:type="dcterms:W3CDTF">2025-04-04T15:35:16+07:00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