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развитии добровольной пожарной охраны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развитии добровольной пожарной охраны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эфире телекомпании ГТРК «Горный Алтай» о развитии добровольной пожарной охраны рассказал Заместитель начальника Главного управления МЧС России по Республике Алтай по Государственной противопожарной службе полковник внутренней службы Ельников Евгений Петрович.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Что такое добровольная пожарная охрана и как она создается?</w:t>
            </w:r>
            <w:br/>
            <w:r>
              <w:rPr/>
              <w:t xml:space="preserve"> </w:t>
            </w:r>
            <w:br/>
            <w:r>
              <w:rPr/>
              <w:t xml:space="preserve">        6 мая 2011 года на территории Российской Федерации принят Федеральный закон № 100-ФЗ «О добровольной пожарной охране». Согласно данного закона добровольная пожарная охрана – это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и (или) тушении пожаров и проведении аварийно-спасательных работ;</w:t>
            </w:r>
            <w:br/>
            <w:r>
              <w:rPr/>
              <w:t xml:space="preserve">        В соответствии со ст. 2 Федерального закона добровольные пожарные формирования могут создаваться по инициативе граждан и любых общественных объединений, зарегистрированных в качестве юридического лица.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Какие нормативные документы приняты в Республике Алтай для поддержки добровольных пожарных?</w:t>
            </w:r>
            <w:br/>
            <w:r>
              <w:rPr/>
              <w:t xml:space="preserve"> </w:t>
            </w:r>
            <w:br/>
            <w:r>
              <w:rPr/>
              <w:t xml:space="preserve">        На территории Республики Алтай принят закон №79-РЗ от 23 ноября 2011 года «О государственной поддержке общественных объединений добровольной пожарной охраны в Республике Алтай» и ряд нормативных документов, определяющих льготы и социальные гарантии добровольным пожарным такие как страхование добровольцев, компенсация за использование личного автомобиля, льготы на приобретение древесины.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Расскажите, чем занимаются добровольные пожарные?</w:t>
            </w:r>
            <w:br/>
            <w:r>
              <w:rPr/>
              <w:t xml:space="preserve"> </w:t>
            </w:r>
            <w:br/>
            <w:r>
              <w:rPr/>
              <w:t xml:space="preserve">        Добровольная пожарная охрана принимает участие как в профилактике так в и в тушении пожаров соответствующего муниципального образования.</w:t>
            </w:r>
            <w:br/>
            <w:r>
              <w:rPr/>
              <w:t xml:space="preserve">        На данный момент на территории Республики Алтай осуществляют деятельность 151 подразделение добровольной пожарной охраны, всего в добровольных противопожарных формированиях участвуют 1375 человек. В 2014 году подразделения добровольной пожарной охраны принимали участие в тушении пожаров 32 раза. Наиболее активно принимают участие в тушении пожаров подразделения Артыбашского, Дмитриевского, Бирюлинского, Усть-Мунинского сельских поселений. Также на базе туристической базе «Турсиб» организовано круглосуточное дежурство добровольных пожарных. Отдельно хочется сказать о добровольно студенческом пожарной отряде созданном на базе ГАГУ. Студенты-добровольцы активно принимают участие в профилактической работе, несут дежурство на базе Пожарной части № 1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Расскажите о порядке вступления граждан в добровольную пожарную охрану</w:t>
            </w:r>
            <w:br/>
            <w:r>
              <w:rPr/>
              <w:t xml:space="preserve"> </w:t>
            </w:r>
            <w:br/>
            <w:r>
              <w:rPr/>
              <w:t xml:space="preserve">        Работниками добровольной пожарной команды или дружины могут быть добровольные пожарные, проживающие на территориях городских и сельских поселений в районе обслуживания данной добровольной пожарной команды или добровольной пожарной дружины.</w:t>
            </w:r>
            <w:br/>
            <w:r>
              <w:rPr/>
              <w:t xml:space="preserve">        Работниками объектовой добровольной пожарной команды могут быть добровольные пожарные из числа работников данной организации.</w:t>
            </w:r>
            <w:br/>
            <w:r>
              <w:rPr/>
              <w:t xml:space="preserve">        Для вступления в подразделения добровольной пожарной охраны необходимо написать заявление руководителю общественного учреждения пожарной охраны о вступлении в добровольную пожарную дружину или команду. Информацию о ближайшем общественном учреждении пожарной охраны можно узнать в пожарной части, расположенной в Вашем районе. Гражданин приобретает статус добровольного пожарного с момента обязательной регистрации этого физического лица в реестре добровольных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Какие права предусмотрены добровольным пожарным?</w:t>
            </w:r>
            <w:br/>
            <w:r>
              <w:rPr/>
              <w:t xml:space="preserve"> </w:t>
            </w:r>
            <w:br/>
            <w:r>
              <w:rPr/>
              <w:t xml:space="preserve">        Работники добровольной пожарной охраны, состоящие на должностях, предусмотренных штатным расписанием, и добровольные пожарные, осуществляющие деятельность в составе добровольной пожарной команды или добровольной пожарной дружины, имеют право на:</w:t>
            </w:r>
            <w:br/>
            <w:r>
              <w:rPr/>
              <w:t xml:space="preserve">        1) защиту жизни и здоровья при исполнении ими обязанностей, связанных с осуществлением ими деятельности в добровольной пожарной команде или добровольной пожарной дружине;</w:t>
            </w:r>
            <w:br/>
            <w:r>
              <w:rPr/>
              <w:t xml:space="preserve">        2) возмещение вреда жизни и здоровью, причиненного при исполнении ими обязанностей, связанных с осуществлением ими деятельности в добровольной пожарной команде или добровольной пожарной дружине, в порядке, установленном законодательством Российской Федерации;</w:t>
            </w:r>
            <w:br/>
            <w:r>
              <w:rPr/>
              <w:t xml:space="preserve">        3) участие самостоятельно или в составе добровольной пожарной команды или добровольной пожарной дружины на законных основаниях в профилактике и (или) тушении пожаров, проведении аварийно-спасательных работ и оказание первой помощи пострадавшим;</w:t>
            </w:r>
            <w:br/>
            <w:r>
              <w:rPr/>
              <w:t xml:space="preserve">        4) информирование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 Государственной противопожарной службы;</w:t>
            </w:r>
            <w:br/>
            <w:r>
              <w:rPr/>
              <w:t xml:space="preserve">        5) внесение в органы местного самоуправления и организации предложений по повышению уровня пожарной безопасности на территориях городских и сельских поселений, межселенных территориях и в организациях;</w:t>
            </w:r>
            <w:br/>
            <w:r>
              <w:rPr/>
              <w:t xml:space="preserve">        6) осуществление при тушении пожаров и проведении аварийно-спасательных работ необходимых действий по обеспечению безопасности людей и спасению имущества в соответствии с законодательством Российской Федерации.</w:t>
            </w:r>
            <w:br/>
            <w:r>
              <w:rPr/>
              <w:t xml:space="preserve">        2. Работники добровольной пожарной охраны и добровольные пожарные, принимающие непосредственное участие в тушении пожаров, обеспечиваются средствами индивидуальной защиты пожарных и снаряжением пожарных, необходимыми для тушения пожаров, в порядке, установленном федеральным органом исполнительной власти, уполномоченным на решение задач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Какие обязанности должен выполнять добровольный пожарный?</w:t>
            </w:r>
            <w:br/>
            <w:r>
              <w:rPr/>
              <w:t xml:space="preserve"> </w:t>
            </w:r>
            <w:br/>
            <w:r>
              <w:rPr/>
              <w:t xml:space="preserve">        На работников добровольной пожарной охраны и добровольных пожарных, возложены следующие обязанности:</w:t>
            </w:r>
            <w:br/>
            <w:r>
              <w:rPr/>
              <w:t xml:space="preserve">        1) обладать необходимыми пожарно-техническими знаниями в объеме, предусмотренном программой первоначальной и последующей профессиональной подготовки добровольных пожарных;</w:t>
            </w:r>
            <w:br/>
            <w:r>
              <w:rPr/>
              <w:t xml:space="preserve">        2) во время несения службы (дежурства) в соответствии с графиком дежурства прибывать к месту вызова при получении сообщения о пожаре или о чрезвычайной ситуации, участвовать в тушении пожара и проведении аварийно-спасательных работ и оказывать первую помощь пострадавшим;</w:t>
            </w:r>
            <w:br/>
            <w:r>
              <w:rPr/>
              <w:t xml:space="preserve">        3) нести службу (дежурство) в соответствии с графиком дежурства,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или добровольной пожарной дружины;</w:t>
            </w:r>
            <w:br/>
            <w:r>
              <w:rPr/>
              <w:t xml:space="preserve">        4) соблюдать установленный порядок несения службы (дежурства) в расположении добровольной пожарной команды или добровольной пожарной дружины, дисциплину и правила охраны труда в пожарной охране;</w:t>
            </w:r>
            <w:br/>
            <w:r>
              <w:rPr/>
              <w:t xml:space="preserve">        5) содержать в исправном состоянии снаряжение пожарных, пожарный инструмент, средства индивидуальной защиты пожарных и пожарное оборудование;</w:t>
            </w:r>
            <w:br/>
            <w:r>
              <w:rPr/>
              <w:t xml:space="preserve">        6) выполнять законные распоряжения руководителя добровольной пожарной команды или добровольной пожарной дружины и руководителя тушения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2025-04-05T18:01:10+07:00</dcterms:created>
  <dcterms:modified xsi:type="dcterms:W3CDTF">2025-04-05T18:01:10+07:00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