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Акция по пожарной безопасности «Золотая осень» прошла в Горно-Алтайске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Акция по пожарной безопасности «Золотая осень» прошла в Горно-Алтайске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Профилактическая акция по предупреждению пожаров «Золотая осень» прошла 12 сентября в г. Горно-Алтайске. Организаторами мероприятия выступили Главное управление МЧС России по Республике Алтай и отделение Всероссийского добровольного пожарного общества Республики Алтай.  </w:t>
            </w:r>
            <w:br/>
            <w:r>
              <w:rPr/>
              <w:t xml:space="preserve">        Мероприятие проводилось с целью привлечения внимания населения к проблеме возникновения пожаров в жилом секторе, информирования граждан и пропаганды знаний в области пожарной безопасности.</w:t>
            </w:r>
            <w:br/>
            <w:r>
              <w:rPr/>
              <w:t xml:space="preserve">        Сотрудники Федерального государственного пожарного надзора и активисты студенческого отряда добровольных пожарных-спасателей Горно-Алтайского государственного университета проводили с жителями города разъяснительные беседы о необходимости соблюдения правил и требований пожарной безопасности в осенний период, раздавали памятки и листовки.</w:t>
            </w:r>
            <w:br/>
            <w:r>
              <w:rPr/>
              <w:t xml:space="preserve">        Гражданам рассказали о недопустимости сжигания мусора и сухой растительности на огородах и приусадебных участках, об основных причинах, по которым возникают пожары в жилье в осенний период, и напомнили, как правильно эксплуатировать отопительную печь.</w:t>
            </w:r>
            <w:br/>
            <w:r>
              <w:rPr/>
              <w:t xml:space="preserve">        Люди с интересом принимали участие в профилактических беседах, понимая важность затронутых тем особенно в связи с наступлением отопительного сезона. Ведь от собственного сознательного отношения к соблюдению правил пожарной безопасности зависит жизнь, здоровье и благополучие каждого человека.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2025-04-04T12:26:22+07:00</dcterms:created>
  <dcterms:modified xsi:type="dcterms:W3CDTF">2025-04-04T12:26:22+07:00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