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19.12.2013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19.12.2013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19 декабря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18.12.2013 по 19 часов 19.12.2013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местами небольшой снег, на перевалах поземки и метели, ветер юго-западный 3-8 м/с, местами порывы 13-18 м/с, температура воздуха ночью минус 10…15 °С, при прояснении минус 19…24 °С, по юго-востоку до минус 32 °С, днем минус 3…8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ночью небольшой снег, днём без осадков, ветер юго-западный 3-8 м/с, температура воздуха ночью минус 11…13 °С, днём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увеличения количества ДТП на автодорогах местного и федерального значения в Майминском, Чемальском, Усть-Коксинском, Чойском районе, г. Горно-Алтайске </w:t>
            </w:r>
            <w:r>
              <w:rPr>
                <w:b w:val="1"/>
                <w:bCs w:val="1"/>
              </w:rPr>
              <w:t xml:space="preserve">(источник ЧС – гололедные явления).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не исключается риск ограничения движения на ФАД М-52 на перевале Семинский (Онгудайский, Шебалинский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В связи с гололедными явлениями на автодорогах Республики Алтай, ГУ МЧС России по Республике Алтай предупреждает автовладельцев о необходимости соблюдения правил дорожного движения и скоростного режима на автодорогах. Пешеходам стоит быть особо внимательными при переходе проезжей части в условиях плохой видимости. Будьте предельно осторожны!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2025-04-04T13:34:30+07:00</dcterms:created>
  <dcterms:modified xsi:type="dcterms:W3CDTF">2025-04-04T13:34:30+07:00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