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уберечь корма от огня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уберечь корма от огня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Вырастить, заготовить и сохранить корма - дело, несомненно, важное и, конечно же, трудоемкое. Однако, при их заготовке следует также знать и помнить правила пожарной безопасности.</w:t>
            </w:r>
            <w:br/>
            <w:r>
              <w:rPr/>
              <w:t xml:space="preserve">        - Противопожарные разрывы между зданиями не разрешается использовать под складирование грубых кормов. Хранить корма нужно именно в предназначенных для этого помещениях. Предпочтительнее для этих целей использовать отдельно стоящие здания.</w:t>
            </w:r>
            <w:br/>
            <w:r>
              <w:rPr/>
              <w:t xml:space="preserve">        К местам открытого хранения также есть свои требования. Склады грубых кормов на территории производственно-хозяйственного комплекса необходимо располагать на специально отведенной площадке, которая на расстоянии 15 м от скирд (стогов) должна быть опахана полосой шириной не менее 4 м.</w:t>
            </w:r>
            <w:br/>
            <w:r>
              <w:rPr/>
              <w:t xml:space="preserve">        Отдельные скирды также должны иметь защитные полосы на расстоянии 5 м от основания скирды. Площадь основания одной скирды не должна превышать 150 кв. м, а штабели прессованного сена или соломы - 500 кв. м. Разрывы между отдельными штабелями, навесами или скирдами должны быть не менее 20 м.</w:t>
            </w:r>
            <w:br/>
            <w:r>
              <w:rPr/>
              <w:t xml:space="preserve">        Штабеля, навесы и скирды допускается размещать попарно, причем разрывы между штабелями, навесами и скирдами в одной паре должны быть не менее 6 м, между соседними парами - не менее 30 м. В разрывах между двумя парами скирд должна быть пропахана полоса шириной не менее 4 м. Расстояние от скирд, навесов и штабелей грубых кормов до линии электропередач должно быть не менее 15 м, до дорог - 20 м. До зданий и сооружений - не менее 50 м. В стогах сена с повышенной влажностью, склонных к самовозгоранию, необходимо осуществлять температурный контроль и не допускать ее повышения. Площадь отсеков зданий (навесов) для хранения грубых кормов между противопожарными стенами не должна превышать 500 кв. м (количество кормов не более 200 т).</w:t>
            </w:r>
            <w:br/>
            <w:r>
              <w:rPr/>
              <w:t xml:space="preserve">        На закрытых складах (навесах) грубых кормов общий электрорубильник (выключатель) должен располагаться вне зданий (навесов) на несгораемой стене, а для сгораемых зданий (навесов) на отдельно стоящей опоре. Он должен быть заключен в шкаф или нишу, которые по окончании работы пломбируются. Установка электровыключателей внутри складов (навесов) не допускается.</w:t>
            </w:r>
            <w:br/>
            <w:r>
              <w:rPr/>
              <w:t xml:space="preserve">        Стоянка автомобилей, тракторов и других транспортных средств на территории складов грубых кормов запрещается. К работе не должны допускаться тракторы и автомобили, не оборудованные искрогасителями. Перед въездом на склад водители должны проверять исправность и надежность крепления искрогасителя.</w:t>
            </w:r>
            <w:br/>
            <w:r>
              <w:rPr/>
              <w:t xml:space="preserve">        Во избежание загораний кормов от непосредственного соприкосновения с выпускными трубами, коллекторами или глушителями тракторы - тягачи и автомобили, занятые на разгрузочных работах, не должны подъезжать к скирдам ближе 3 м. Во время погрузки кормов непосредственно в кузов автомобиля двигатель его должен быть заглушен. Выезд со склада может быть разрешен только после осмотра места стоянки автомобиля и уборки сена (соломы) вблизи выпускной трубы.</w:t>
            </w:r>
            <w:br/>
            <w:r>
              <w:rPr/>
              <w:t xml:space="preserve">        Хотелось бы обратить внимание и жителей деревень района на соблюдение правил при заготовке грубых кормов - стога, копны, скирды сена допускается размещать на приусадебных участках, но не ближе 15 м до ближайших зданий и сооружений (хозяйственных построек и сооружений, опор воздушных линий электропередачи и других). Не допускается их размещение на улицах, дорогах, вне приусадебных участков. За данные нарушения законодательством предусмотрена ответственность.</w:t>
            </w:r>
            <w:br/>
            <w:r>
              <w:rPr/>
              <w:t xml:space="preserve">        Выполнение всех вышеизложенных правил - залог вашей безопасности! Но если сено все-таки загорелось, вызовите пожарную охрану по телефону 01 и до их приезда примите меры по предотвращению распространения огня.</w:t>
            </w:r>
            <w:br/>
            <w:r>
              <w:rPr/>
              <w:t xml:space="preserve"> </w:t>
            </w:r>
            <w:br/>
            <w:r>
              <w:rPr/>
              <w:t xml:space="preserve">        ВрИО начальника отдела надзорной деятельности</w:t>
            </w:r>
            <w:br/>
            <w:r>
              <w:rPr/>
              <w:t xml:space="preserve">        по Усть-Коксинскому району</w:t>
            </w:r>
            <w:br/>
            <w:r>
              <w:rPr/>
              <w:t xml:space="preserve">        ст. лейтенант внутренней службы           Т.А.Карпова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2025-04-04T10:39:40+07:00</dcterms:created>
  <dcterms:modified xsi:type="dcterms:W3CDTF">2025-04-04T10:39:40+07:00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