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02.10.2013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02.10.2013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 Республики Алтай на 02 октября 2013 года По республике: Переменная облачность, ночью в отдельных районах небольшие дожди, днем на значительной части территории небольшие, местами умеренные дожди, в горах с мокрым снегом, ветер северо-западный 4-9 м/с, местами порывы до 18 м/с, на перевалах до 23 м/с, температура воздуха ночью плюс 5…10 °С, местами  минус 2…плюс 3 °С, днём плюс 9…14°С, местами плюс 3…8 °С.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Пожароопасность 3, местами 1, в Кош-Агачском районе 5 класса.</w:t>
            </w:r>
            <w:br/>
            <w:r>
              <w:rPr>
                <w:b w:val="1"/>
                <w:bCs w:val="1"/>
              </w:rPr>
              <w:t xml:space="preserve">  Горно-Алтайск: Переменная облачность, ночью небольшой, днем умеренный дождь, ветер северо-западный 4-9 м/с, порывы до 18 м/с, температура воздуха ночью плюс 6…8 °С, днём плюс 11…13°С.</w:t>
            </w:r>
            <w:br/>
            <w:r>
              <w:rPr>
                <w:b w:val="1"/>
                <w:bCs w:val="1"/>
              </w:rPr>
              <w:t xml:space="preserve"> В зону возможных ЧС:</w:t>
            </w:r>
            <w:br/>
            <w:r>
              <w:rPr>
                <w:b w:val="1"/>
                <w:bCs w:val="1"/>
              </w:rPr>
              <w:t xml:space="preserve">  1. на автомобильных дорогах: по статистическим данным наибольшее количество ДТП с начало года зарегистрированы в Майминском, Чемальском, Шебалинском районе, г. Горно-Алтайске.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Наиболее опасные участки автомобильных дорог:</w:t>
            </w:r>
            <w:br/>
            <w:r>
              <w:rPr>
                <w:b w:val="1"/>
                <w:bCs w:val="1"/>
              </w:rPr>
              <w:t xml:space="preserve">  - Федеральная автодорога М-52 «Чуйский тракт»:</w:t>
            </w:r>
            <w:br/>
            <w:r>
              <w:rPr>
                <w:b w:val="1"/>
                <w:bCs w:val="1"/>
              </w:rPr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2. Чемальский район: 496; с км. 494,80 по 498,167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3. Онгудайский район: 617; 620; 624; 654; 686; с км. 576, 275 по 770, 560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4. Улаганский район: с км. 770, 560 по 812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5. Кош-Агачский район: с км. 812 по 962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- Территориальные дороги:</w:t>
            </w:r>
            <w:br/>
            <w:r>
              <w:rPr>
                <w:b w:val="1"/>
                <w:bCs w:val="1"/>
              </w:rPr>
              <w:t xml:space="preserve"> 1. г. Горно-Алтайск – Чоя – В. Бийск (Майминский, Чойский районы) – 6; 7; 8; 32;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2. Подъезд к с. Платово (Майминский район) – 1;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3. Кызыл-Озек – Урлу-Аспак (Майминский район);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4. Усть-Сема – Чемал –Куюс (Чемальский район) – 1; 2; 6; 13; 19; 22; 26;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5. Аскат – Аюла (Чемальский район) – 2;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6. Чемал – Уожан (Чемальский район).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Лесопожарная остановка: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2025-04-04T07:41:46+07:00</dcterms:created>
  <dcterms:modified xsi:type="dcterms:W3CDTF">2025-04-04T07:41:46+07:00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