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ГИМС проводят рейды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ГИМС проводят рейды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Купальный сезон 2013 года подошел к концу, но люди продолжают посещать водоемы, в целях отдыха у воды, совершения рыбной ловли или просто прокатиться на катере, лодке по акватории рек, озер.</w:t>
            </w:r>
            <w:br/>
            <w:r>
              <w:rPr/>
              <w:t xml:space="preserve">        Для предупреждения происшествий на воде инспектора ГИМС продолжают профилактическую работу с населением: проводят беседы по разъяснению мер безопасности и распространяют памятки по правилам поведения на воде, а также выявляют нарушителей правил поведения на водных объектах. Рейды и патрулирования проходят на регулярной основе, в период праздничных и выходных дней их количество увеличивается. С начала года проведено 116 рейдов и патрулирований.</w:t>
            </w:r>
            <w:br/>
            <w:r>
              <w:rPr/>
              <w:t xml:space="preserve">        Особое внимание обращается на детскую безопасность. С этой целью в течение купального сезона в пришкольных и загородных оздоровительных лагерях инспектора ГИМС провели ряд профилактических мероприятий: «Дни безопасности», «Дни открытых дверей», участвуют в акциях, направленных на пропаганду безопасного поведения детей.</w:t>
            </w:r>
            <w:br/>
            <w:r>
              <w:rPr/>
              <w:t xml:space="preserve">        Главное управление МЧС России по Республике Алтай напоминает жителям региона: соблюдайте основные правила безопасности на водных объектах, не оставляйте детей без присмотра! Берегите себя и своих близких!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2025-04-04T15:28:39+07:00</dcterms:created>
  <dcterms:modified xsi:type="dcterms:W3CDTF">2025-04-04T15:28:39+07:00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